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9A715B" w14:textId="4C477742" w:rsidR="009A6EB2" w:rsidRDefault="00F27040" w:rsidP="00F27040">
      <w:pPr>
        <w:ind w:left="993"/>
        <w:jc w:val="both"/>
      </w:pPr>
      <w:r>
        <w:rPr>
          <w:noProof/>
        </w:rPr>
        <w:drawing>
          <wp:anchor distT="0" distB="0" distL="114300" distR="114300" simplePos="0" relativeHeight="251658240" behindDoc="0" locked="0" layoutInCell="1" allowOverlap="1" wp14:anchorId="6CB6EF26" wp14:editId="2995E1A8">
            <wp:simplePos x="1257300" y="847725"/>
            <wp:positionH relativeFrom="margin">
              <wp:align>right</wp:align>
            </wp:positionH>
            <wp:positionV relativeFrom="margin">
              <wp:align>top</wp:align>
            </wp:positionV>
            <wp:extent cx="2030095" cy="661286"/>
            <wp:effectExtent l="0" t="0" r="8255" b="5715"/>
            <wp:wrapSquare wrapText="bothSides"/>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1"/>
                    <a:stretch>
                      <a:fillRect/>
                    </a:stretch>
                  </pic:blipFill>
                  <pic:spPr>
                    <a:xfrm>
                      <a:off x="0" y="0"/>
                      <a:ext cx="2030095" cy="661286"/>
                    </a:xfrm>
                    <a:prstGeom prst="rect">
                      <a:avLst/>
                    </a:prstGeom>
                  </pic:spPr>
                </pic:pic>
              </a:graphicData>
            </a:graphic>
          </wp:anchor>
        </w:drawing>
      </w:r>
    </w:p>
    <w:p w14:paraId="00FB9032" w14:textId="77777777" w:rsidR="009A6EB2" w:rsidRDefault="009A6EB2" w:rsidP="009A6EB2">
      <w:pPr>
        <w:ind w:left="993"/>
      </w:pPr>
    </w:p>
    <w:p w14:paraId="40C7178B" w14:textId="657E0F8E" w:rsidR="00E17BC6" w:rsidRPr="00E17BC6" w:rsidRDefault="00E17BC6" w:rsidP="00E17BC6">
      <w:pPr>
        <w:pStyle w:val="Heading1"/>
        <w:rPr>
          <w:rStyle w:val="A61"/>
          <w:rFonts w:cstheme="majorBidi"/>
          <w:color w:val="6DBE4A" w:themeColor="accent3"/>
          <w:sz w:val="32"/>
          <w:szCs w:val="32"/>
        </w:rPr>
      </w:pPr>
      <w:r w:rsidRPr="00E17BC6">
        <w:rPr>
          <w:rStyle w:val="A61"/>
          <w:rFonts w:cstheme="majorBidi"/>
          <w:color w:val="6DBE4A" w:themeColor="accent3"/>
          <w:sz w:val="32"/>
          <w:szCs w:val="32"/>
        </w:rPr>
        <w:t xml:space="preserve">Lung Foundation Australia </w:t>
      </w:r>
      <w:r w:rsidR="00A67AAD">
        <w:rPr>
          <w:rStyle w:val="A61"/>
          <w:rFonts w:cstheme="majorBidi"/>
          <w:color w:val="6DBE4A" w:themeColor="accent3"/>
          <w:sz w:val="32"/>
          <w:szCs w:val="32"/>
        </w:rPr>
        <w:t>–</w:t>
      </w:r>
      <w:r>
        <w:rPr>
          <w:rStyle w:val="A61"/>
          <w:rFonts w:cstheme="majorBidi"/>
          <w:color w:val="6DBE4A" w:themeColor="accent3"/>
          <w:sz w:val="32"/>
          <w:szCs w:val="32"/>
        </w:rPr>
        <w:t xml:space="preserve"> </w:t>
      </w:r>
      <w:r w:rsidR="00A67AAD">
        <w:rPr>
          <w:rStyle w:val="A61"/>
          <w:rFonts w:cstheme="majorBidi"/>
          <w:color w:val="6DBE4A" w:themeColor="accent3"/>
          <w:sz w:val="32"/>
          <w:szCs w:val="32"/>
        </w:rPr>
        <w:t>Cassy Morris</w:t>
      </w:r>
      <w:r w:rsidR="00F27040">
        <w:rPr>
          <w:rStyle w:val="A61"/>
          <w:rFonts w:cstheme="majorBidi"/>
          <w:color w:val="6DBE4A" w:themeColor="accent3"/>
          <w:sz w:val="32"/>
          <w:szCs w:val="32"/>
        </w:rPr>
        <w:t xml:space="preserve"> Grant in Aid</w:t>
      </w:r>
    </w:p>
    <w:p w14:paraId="4976DA4D" w14:textId="75FEB867" w:rsidR="00E17BC6" w:rsidRPr="00E17BC6" w:rsidRDefault="00C17DFC" w:rsidP="00E17BC6">
      <w:pPr>
        <w:pStyle w:val="Heading2"/>
        <w:rPr>
          <w:rStyle w:val="A61"/>
          <w:rFonts w:cstheme="majorBidi"/>
          <w:color w:val="6DBE4A" w:themeColor="accent3"/>
          <w:sz w:val="28"/>
          <w:szCs w:val="26"/>
        </w:rPr>
      </w:pPr>
      <w:r>
        <w:rPr>
          <w:rStyle w:val="A61"/>
          <w:rFonts w:cstheme="majorBidi"/>
          <w:color w:val="6DBE4A" w:themeColor="accent3"/>
          <w:sz w:val="28"/>
          <w:szCs w:val="26"/>
        </w:rPr>
        <w:t>Lung Cancer</w:t>
      </w:r>
      <w:r w:rsidR="005C685D">
        <w:rPr>
          <w:rStyle w:val="A61"/>
          <w:rFonts w:cstheme="majorBidi"/>
          <w:color w:val="6DBE4A" w:themeColor="accent3"/>
          <w:sz w:val="28"/>
          <w:szCs w:val="26"/>
        </w:rPr>
        <w:t xml:space="preserve"> </w:t>
      </w:r>
      <w:r w:rsidR="00E17BC6">
        <w:rPr>
          <w:rStyle w:val="A61"/>
          <w:rFonts w:cstheme="majorBidi"/>
          <w:color w:val="6DBE4A" w:themeColor="accent3"/>
          <w:sz w:val="28"/>
          <w:szCs w:val="26"/>
        </w:rPr>
        <w:t>Research</w:t>
      </w:r>
    </w:p>
    <w:p w14:paraId="4976C459" w14:textId="69AAB2CA" w:rsidR="007E54A4" w:rsidRPr="00E17BC6" w:rsidRDefault="00E17BC6" w:rsidP="00E17BC6">
      <w:pPr>
        <w:pStyle w:val="Heading3"/>
      </w:pPr>
      <w:r w:rsidRPr="00E17BC6">
        <w:t>Background</w:t>
      </w:r>
    </w:p>
    <w:p w14:paraId="6E9E3898" w14:textId="0285DAA4" w:rsidR="71864924" w:rsidRPr="00BE69EB" w:rsidRDefault="71864924" w:rsidP="226E8E5D">
      <w:pPr>
        <w:jc w:val="both"/>
        <w:rPr>
          <w:szCs w:val="20"/>
        </w:rPr>
      </w:pPr>
      <w:r w:rsidRPr="00BE69EB">
        <w:rPr>
          <w:szCs w:val="20"/>
        </w:rPr>
        <w:t xml:space="preserve">Cassy Morris was diagnosed with Stage IV lung cancer in June 2017. </w:t>
      </w:r>
      <w:r w:rsidR="005B078F" w:rsidRPr="00BE69EB">
        <w:rPr>
          <w:szCs w:val="20"/>
        </w:rPr>
        <w:t xml:space="preserve">A young woman and never smoker, Cassy was diagnosed with EGFR type lung cancer. </w:t>
      </w:r>
      <w:r w:rsidRPr="00BE69EB">
        <w:rPr>
          <w:szCs w:val="20"/>
        </w:rPr>
        <w:t>She died exactly 12 months after her diagnosis, leaving behind her 3 young daughters and husband.</w:t>
      </w:r>
      <w:r w:rsidR="00BE69EB">
        <w:rPr>
          <w:szCs w:val="20"/>
        </w:rPr>
        <w:t xml:space="preserve"> </w:t>
      </w:r>
      <w:r w:rsidRPr="00BE69EB">
        <w:rPr>
          <w:szCs w:val="20"/>
        </w:rPr>
        <w:t xml:space="preserve">During her courageous 12 month battle, Cassy was acutely aware of the devastating impact lung cancer has on the community </w:t>
      </w:r>
      <w:r w:rsidR="005B078F">
        <w:rPr>
          <w:szCs w:val="20"/>
        </w:rPr>
        <w:t xml:space="preserve">as </w:t>
      </w:r>
      <w:r w:rsidRPr="00BE69EB">
        <w:rPr>
          <w:szCs w:val="20"/>
        </w:rPr>
        <w:t>Australia’s biggest cancer killer</w:t>
      </w:r>
      <w:r w:rsidR="005B078F">
        <w:rPr>
          <w:szCs w:val="20"/>
        </w:rPr>
        <w:t xml:space="preserve"> </w:t>
      </w:r>
      <w:r w:rsidRPr="00BE69EB">
        <w:rPr>
          <w:szCs w:val="20"/>
        </w:rPr>
        <w:t>and that her fight, was already made more difficult, due to the lack of funding and resources available</w:t>
      </w:r>
      <w:r w:rsidR="005B078F">
        <w:rPr>
          <w:szCs w:val="20"/>
        </w:rPr>
        <w:t xml:space="preserve"> and </w:t>
      </w:r>
      <w:r w:rsidRPr="00BE69EB">
        <w:rPr>
          <w:szCs w:val="20"/>
        </w:rPr>
        <w:t>lasting stigma and association with tobacco smoking. Cassy was action oriented and outcome driven. She would strongly support research in developing biomarkers and medicines that can lead to better diagnosis, treatment and outcomes for patients and families, who sadly, now find themselves in the same situation that she and her family went through. She would want nothing more than to contribute in a positive way, so others may be spared the same fate in the future.</w:t>
      </w:r>
    </w:p>
    <w:p w14:paraId="7BA15ACE" w14:textId="3B161459" w:rsidR="00430317" w:rsidRDefault="71864924" w:rsidP="005B078F">
      <w:pPr>
        <w:jc w:val="both"/>
        <w:rPr>
          <w:szCs w:val="20"/>
        </w:rPr>
      </w:pPr>
      <w:r w:rsidRPr="00BE69EB">
        <w:rPr>
          <w:szCs w:val="20"/>
        </w:rPr>
        <w:t>Cassy would be humbled, proud and honoured that this opportunity is being provided to assist researchers, who are actively taking on this devastating disease, seeking hope and ultimately a cure.</w:t>
      </w:r>
      <w:r w:rsidR="00BE69EB">
        <w:rPr>
          <w:szCs w:val="20"/>
        </w:rPr>
        <w:t xml:space="preserve"> </w:t>
      </w:r>
      <w:r w:rsidRPr="00BE69EB">
        <w:rPr>
          <w:szCs w:val="20"/>
        </w:rPr>
        <w:t xml:space="preserve">Tahlia, Kiara, Harper and Kane are proud </w:t>
      </w:r>
      <w:r w:rsidR="00BE69EB">
        <w:rPr>
          <w:szCs w:val="20"/>
        </w:rPr>
        <w:t>to partner with Lung Foundation to name this research grant in her honour.</w:t>
      </w:r>
      <w:r w:rsidR="005B078F">
        <w:rPr>
          <w:szCs w:val="20"/>
        </w:rPr>
        <w:t xml:space="preserve"> </w:t>
      </w:r>
      <w:r w:rsidR="005C685D">
        <w:rPr>
          <w:szCs w:val="20"/>
        </w:rPr>
        <w:t>V</w:t>
      </w:r>
      <w:r w:rsidR="00E17BC6" w:rsidRPr="005C685D">
        <w:rPr>
          <w:szCs w:val="20"/>
        </w:rPr>
        <w:t xml:space="preserve">alued at </w:t>
      </w:r>
      <w:r w:rsidR="00E17BC6" w:rsidRPr="005C685D">
        <w:rPr>
          <w:b/>
          <w:szCs w:val="20"/>
        </w:rPr>
        <w:t>$</w:t>
      </w:r>
      <w:r w:rsidR="002C12D0">
        <w:rPr>
          <w:b/>
          <w:szCs w:val="20"/>
        </w:rPr>
        <w:t>10</w:t>
      </w:r>
      <w:r w:rsidR="00E17BC6" w:rsidRPr="005C685D">
        <w:rPr>
          <w:b/>
          <w:szCs w:val="20"/>
        </w:rPr>
        <w:t>,000</w:t>
      </w:r>
      <w:r w:rsidR="005C685D">
        <w:rPr>
          <w:szCs w:val="20"/>
        </w:rPr>
        <w:t xml:space="preserve"> (+ GST) a</w:t>
      </w:r>
      <w:r w:rsidR="005C685D" w:rsidRPr="005C685D">
        <w:rPr>
          <w:szCs w:val="20"/>
        </w:rPr>
        <w:t>warded funds may be used as a contribution towards</w:t>
      </w:r>
      <w:r w:rsidR="002C12D0">
        <w:rPr>
          <w:szCs w:val="20"/>
        </w:rPr>
        <w:t xml:space="preserve"> </w:t>
      </w:r>
      <w:r w:rsidR="00BE69EB">
        <w:rPr>
          <w:szCs w:val="20"/>
        </w:rPr>
        <w:t>existing or new l</w:t>
      </w:r>
      <w:r w:rsidR="002C12D0">
        <w:rPr>
          <w:szCs w:val="20"/>
        </w:rPr>
        <w:t>ung cancer</w:t>
      </w:r>
      <w:r w:rsidR="005C685D" w:rsidRPr="005C685D">
        <w:rPr>
          <w:szCs w:val="20"/>
        </w:rPr>
        <w:t xml:space="preserve"> related </w:t>
      </w:r>
      <w:r w:rsidR="00BE69EB">
        <w:rPr>
          <w:szCs w:val="20"/>
        </w:rPr>
        <w:t>research projects</w:t>
      </w:r>
      <w:r w:rsidR="004E1641">
        <w:rPr>
          <w:szCs w:val="20"/>
        </w:rPr>
        <w:t xml:space="preserve">. </w:t>
      </w:r>
      <w:r w:rsidR="004572DF">
        <w:rPr>
          <w:szCs w:val="20"/>
        </w:rPr>
        <w:t>In memory of Cassy, t</w:t>
      </w:r>
      <w:r w:rsidR="004E1641">
        <w:rPr>
          <w:szCs w:val="20"/>
        </w:rPr>
        <w:t xml:space="preserve">he Morris family </w:t>
      </w:r>
      <w:r w:rsidR="004572DF">
        <w:rPr>
          <w:szCs w:val="20"/>
        </w:rPr>
        <w:t>welcome</w:t>
      </w:r>
      <w:r w:rsidR="004E1641">
        <w:rPr>
          <w:szCs w:val="20"/>
        </w:rPr>
        <w:t xml:space="preserve"> applications </w:t>
      </w:r>
      <w:r w:rsidR="00F81AEC">
        <w:rPr>
          <w:szCs w:val="20"/>
        </w:rPr>
        <w:t>focused on</w:t>
      </w:r>
      <w:r w:rsidR="004E1641">
        <w:rPr>
          <w:szCs w:val="20"/>
        </w:rPr>
        <w:t xml:space="preserve"> </w:t>
      </w:r>
      <w:r w:rsidR="00615BE8">
        <w:rPr>
          <w:szCs w:val="20"/>
        </w:rPr>
        <w:t>genetic drivers</w:t>
      </w:r>
      <w:r w:rsidR="000A0888">
        <w:rPr>
          <w:szCs w:val="20"/>
        </w:rPr>
        <w:t xml:space="preserve">, </w:t>
      </w:r>
      <w:r w:rsidR="00F81AEC">
        <w:rPr>
          <w:szCs w:val="20"/>
        </w:rPr>
        <w:t>biomarkers and</w:t>
      </w:r>
      <w:r w:rsidR="00303C6E">
        <w:rPr>
          <w:szCs w:val="20"/>
        </w:rPr>
        <w:t>/or</w:t>
      </w:r>
      <w:r w:rsidR="000A0888">
        <w:rPr>
          <w:szCs w:val="20"/>
        </w:rPr>
        <w:t xml:space="preserve"> </w:t>
      </w:r>
      <w:r w:rsidR="004572DF">
        <w:rPr>
          <w:szCs w:val="20"/>
        </w:rPr>
        <w:t xml:space="preserve">precision medicine in lung cancer. </w:t>
      </w:r>
    </w:p>
    <w:p w14:paraId="632BFF5F" w14:textId="77777777" w:rsidR="00E17BC6" w:rsidRPr="00E17BC6" w:rsidRDefault="00E17BC6" w:rsidP="00E17BC6">
      <w:pPr>
        <w:pStyle w:val="Heading2"/>
        <w:rPr>
          <w:rStyle w:val="A01"/>
          <w:b w:val="0"/>
        </w:rPr>
      </w:pPr>
      <w:r w:rsidRPr="00E17BC6">
        <w:rPr>
          <w:rStyle w:val="A01"/>
          <w:bCs w:val="0"/>
        </w:rPr>
        <w:t xml:space="preserve">Eligibility </w:t>
      </w:r>
    </w:p>
    <w:p w14:paraId="33588D9A" w14:textId="0B350725" w:rsidR="00A0515E" w:rsidRDefault="00A0515E" w:rsidP="00A0515E">
      <w:pPr>
        <w:pStyle w:val="ListParagraph"/>
        <w:numPr>
          <w:ilvl w:val="0"/>
          <w:numId w:val="9"/>
        </w:numPr>
        <w:spacing w:after="60"/>
        <w:jc w:val="both"/>
        <w:rPr>
          <w:szCs w:val="20"/>
        </w:rPr>
      </w:pPr>
      <w:r w:rsidRPr="00E652AA">
        <w:rPr>
          <w:szCs w:val="20"/>
        </w:rPr>
        <w:t xml:space="preserve">This Grant in Aid is open to early career researchers (ECRs) who </w:t>
      </w:r>
      <w:r w:rsidRPr="00E652AA">
        <w:t xml:space="preserve">are undertaking or have completed advanced training in any health or science discipline </w:t>
      </w:r>
      <w:r w:rsidRPr="00E652AA">
        <w:rPr>
          <w:b/>
          <w:bCs/>
        </w:rPr>
        <w:t xml:space="preserve">or </w:t>
      </w:r>
      <w:r w:rsidRPr="00E652AA">
        <w:t xml:space="preserve">ECRs who have graduated with a higher degree in an area directly related to </w:t>
      </w:r>
      <w:r w:rsidR="00043ED8">
        <w:t xml:space="preserve">cancer </w:t>
      </w:r>
      <w:r w:rsidRPr="00E652AA">
        <w:t>research within the last five (5) years of the closing date</w:t>
      </w:r>
      <w:r w:rsidRPr="00E652AA">
        <w:rPr>
          <w:rFonts w:ascii="Arial" w:hAnsi="Arial" w:cs="Arial"/>
        </w:rPr>
        <w:t> </w:t>
      </w:r>
      <w:r w:rsidRPr="00E652AA">
        <w:t>for this application. </w:t>
      </w:r>
    </w:p>
    <w:p w14:paraId="51CD640A" w14:textId="01AC6D07" w:rsidR="0016363B" w:rsidRPr="00E652AA" w:rsidRDefault="00A0515E" w:rsidP="0036271E">
      <w:pPr>
        <w:pStyle w:val="ListParagraph"/>
        <w:numPr>
          <w:ilvl w:val="0"/>
          <w:numId w:val="9"/>
        </w:numPr>
        <w:spacing w:after="60"/>
        <w:jc w:val="both"/>
      </w:pPr>
      <w:r w:rsidRPr="00E652AA">
        <w:t xml:space="preserve">Applications </w:t>
      </w:r>
      <w:r>
        <w:t xml:space="preserve">from </w:t>
      </w:r>
      <w:r w:rsidRPr="00E652AA">
        <w:t xml:space="preserve">ECRs </w:t>
      </w:r>
      <w:r>
        <w:t>must be</w:t>
      </w:r>
      <w:r w:rsidRPr="00E652AA">
        <w:t xml:space="preserve"> supported by a senior investigator </w:t>
      </w:r>
      <w:r>
        <w:t xml:space="preserve">(Supervisor) </w:t>
      </w:r>
      <w:r w:rsidRPr="00E652AA">
        <w:t>with a strong track record i</w:t>
      </w:r>
      <w:r w:rsidR="00055D16">
        <w:t xml:space="preserve">n cancer </w:t>
      </w:r>
      <w:r>
        <w:t>research.</w:t>
      </w:r>
      <w:r w:rsidRPr="00E652AA">
        <w:t> </w:t>
      </w:r>
      <w:r w:rsidR="0016363B">
        <w:t xml:space="preserve">A letter of support on </w:t>
      </w:r>
      <w:r w:rsidR="0036271E">
        <w:t>university / institution letterhead co-signed by the Supervisor and a</w:t>
      </w:r>
      <w:r w:rsidR="006A6003">
        <w:t>n authorised</w:t>
      </w:r>
      <w:r w:rsidR="0036271E">
        <w:t xml:space="preserve"> research</w:t>
      </w:r>
      <w:r w:rsidR="0016363B" w:rsidRPr="000D286D">
        <w:t xml:space="preserve"> administrative officer</w:t>
      </w:r>
      <w:r w:rsidR="0036271E">
        <w:t xml:space="preserve"> from your university / institution </w:t>
      </w:r>
      <w:r w:rsidR="0036271E" w:rsidRPr="003225C9">
        <w:rPr>
          <w:b/>
          <w:bCs/>
        </w:rPr>
        <w:t>is required</w:t>
      </w:r>
      <w:r w:rsidR="0036271E">
        <w:t xml:space="preserve"> </w:t>
      </w:r>
      <w:r w:rsidR="00546FF7">
        <w:t>as part of your application.</w:t>
      </w:r>
    </w:p>
    <w:p w14:paraId="09B91F5C" w14:textId="0C5FD1CA" w:rsidR="005C685D" w:rsidRDefault="005C685D" w:rsidP="005C685D">
      <w:pPr>
        <w:pStyle w:val="ListParagraph"/>
        <w:numPr>
          <w:ilvl w:val="0"/>
          <w:numId w:val="9"/>
        </w:numPr>
        <w:spacing w:after="120"/>
        <w:jc w:val="both"/>
      </w:pPr>
      <w:r>
        <w:t>Grant a</w:t>
      </w:r>
      <w:r w:rsidRPr="00F13572">
        <w:t xml:space="preserve">pplicants </w:t>
      </w:r>
      <w:r w:rsidRPr="005C685D">
        <w:rPr>
          <w:b/>
        </w:rPr>
        <w:t>must</w:t>
      </w:r>
      <w:r w:rsidRPr="00F13572">
        <w:t xml:space="preserve"> be a member of Lung Foundation Australia (Health Professional Category).</w:t>
      </w:r>
      <w:r>
        <w:t xml:space="preserve"> Evidence of membership is required as part of the Grant application.</w:t>
      </w:r>
    </w:p>
    <w:p w14:paraId="73749579" w14:textId="6ECFF757" w:rsidR="00E17BC6" w:rsidRPr="00E17BC6" w:rsidRDefault="00E17BC6" w:rsidP="00E17BC6">
      <w:pPr>
        <w:pStyle w:val="Heading2"/>
        <w:rPr>
          <w:bCs/>
        </w:rPr>
      </w:pPr>
      <w:r>
        <w:rPr>
          <w:rStyle w:val="A01"/>
          <w:bCs w:val="0"/>
        </w:rPr>
        <w:t xml:space="preserve">Terms and </w:t>
      </w:r>
      <w:r w:rsidRPr="00E17BC6">
        <w:rPr>
          <w:rStyle w:val="A01"/>
          <w:bCs w:val="0"/>
        </w:rPr>
        <w:t xml:space="preserve">Conditions </w:t>
      </w:r>
    </w:p>
    <w:p w14:paraId="07A4EB2E" w14:textId="61D303BA" w:rsidR="00E17BC6" w:rsidRDefault="00E17BC6" w:rsidP="009134F7">
      <w:pPr>
        <w:pStyle w:val="ListParagraph"/>
        <w:numPr>
          <w:ilvl w:val="0"/>
          <w:numId w:val="10"/>
        </w:numPr>
        <w:spacing w:after="120"/>
        <w:jc w:val="both"/>
        <w:rPr>
          <w:rFonts w:cs="Arial"/>
          <w:szCs w:val="20"/>
        </w:rPr>
      </w:pPr>
      <w:r>
        <w:rPr>
          <w:rFonts w:cs="Arial"/>
          <w:szCs w:val="20"/>
        </w:rPr>
        <w:t xml:space="preserve">The </w:t>
      </w:r>
      <w:r w:rsidRPr="00F13572">
        <w:rPr>
          <w:szCs w:val="20"/>
        </w:rPr>
        <w:t xml:space="preserve">Lung Foundation Australia </w:t>
      </w:r>
      <w:r w:rsidR="00043ED8">
        <w:rPr>
          <w:szCs w:val="20"/>
        </w:rPr>
        <w:t>–</w:t>
      </w:r>
      <w:r>
        <w:rPr>
          <w:szCs w:val="20"/>
        </w:rPr>
        <w:t xml:space="preserve"> </w:t>
      </w:r>
      <w:r w:rsidR="00043ED8">
        <w:rPr>
          <w:szCs w:val="20"/>
        </w:rPr>
        <w:t>Cassy Morris Grant in Aid for Lung Cancer</w:t>
      </w:r>
      <w:r w:rsidR="005C685D">
        <w:rPr>
          <w:szCs w:val="20"/>
        </w:rPr>
        <w:t xml:space="preserve"> </w:t>
      </w:r>
      <w:r w:rsidRPr="00F13572">
        <w:rPr>
          <w:szCs w:val="20"/>
        </w:rPr>
        <w:t xml:space="preserve">Research </w:t>
      </w:r>
      <w:r>
        <w:rPr>
          <w:szCs w:val="20"/>
        </w:rPr>
        <w:t xml:space="preserve">is subject to the terms and conditions of the Lung Foundation Australia Research </w:t>
      </w:r>
      <w:r w:rsidR="007C2CEF">
        <w:t>Grants and Awards</w:t>
      </w:r>
      <w:r>
        <w:rPr>
          <w:szCs w:val="20"/>
        </w:rPr>
        <w:t xml:space="preserve"> Policy </w:t>
      </w:r>
    </w:p>
    <w:p w14:paraId="5A9744E2" w14:textId="484EAB19" w:rsidR="00E17BC6" w:rsidRPr="00E17BC6" w:rsidRDefault="00E17BC6" w:rsidP="009134F7">
      <w:pPr>
        <w:pStyle w:val="ListParagraph"/>
        <w:numPr>
          <w:ilvl w:val="0"/>
          <w:numId w:val="10"/>
        </w:numPr>
        <w:spacing w:after="120"/>
        <w:jc w:val="both"/>
        <w:rPr>
          <w:rFonts w:cs="Arial"/>
          <w:szCs w:val="20"/>
        </w:rPr>
      </w:pPr>
      <w:r w:rsidRPr="00E17BC6">
        <w:rPr>
          <w:rFonts w:cs="Arial"/>
          <w:szCs w:val="20"/>
        </w:rPr>
        <w:t xml:space="preserve">The duration of </w:t>
      </w:r>
      <w:r w:rsidR="00FC0B41">
        <w:rPr>
          <w:rFonts w:cs="Arial"/>
          <w:szCs w:val="20"/>
        </w:rPr>
        <w:t xml:space="preserve">the </w:t>
      </w:r>
      <w:r w:rsidR="00043ED8" w:rsidRPr="00F13572">
        <w:rPr>
          <w:szCs w:val="20"/>
        </w:rPr>
        <w:t xml:space="preserve">Lung Foundation Australia </w:t>
      </w:r>
      <w:r w:rsidR="00043ED8">
        <w:rPr>
          <w:szCs w:val="20"/>
        </w:rPr>
        <w:t xml:space="preserve">– Cassy Morris Grant in Aid for Lung Cancer </w:t>
      </w:r>
      <w:r w:rsidR="00043ED8" w:rsidRPr="00F13572">
        <w:rPr>
          <w:szCs w:val="20"/>
        </w:rPr>
        <w:t xml:space="preserve">Research </w:t>
      </w:r>
      <w:r w:rsidRPr="00E17BC6">
        <w:rPr>
          <w:rFonts w:cs="Arial"/>
          <w:szCs w:val="20"/>
        </w:rPr>
        <w:t xml:space="preserve">is </w:t>
      </w:r>
      <w:r w:rsidR="00FF7E7D" w:rsidRPr="00E17BC6">
        <w:rPr>
          <w:szCs w:val="20"/>
        </w:rPr>
        <w:t>twelve (12) calendar months</w:t>
      </w:r>
      <w:r w:rsidR="00FF7E7D" w:rsidRPr="00E17BC6">
        <w:rPr>
          <w:rFonts w:cs="Arial"/>
          <w:szCs w:val="20"/>
        </w:rPr>
        <w:t xml:space="preserve"> </w:t>
      </w:r>
      <w:r w:rsidRPr="00E17BC6">
        <w:rPr>
          <w:rFonts w:cs="Arial"/>
          <w:szCs w:val="20"/>
        </w:rPr>
        <w:t>from the date of commencement.</w:t>
      </w:r>
    </w:p>
    <w:p w14:paraId="783A6ABD" w14:textId="3623DA4A" w:rsidR="00E17BC6" w:rsidRPr="00E17BC6" w:rsidRDefault="00FC0B41" w:rsidP="009134F7">
      <w:pPr>
        <w:pStyle w:val="ListParagraph"/>
        <w:numPr>
          <w:ilvl w:val="0"/>
          <w:numId w:val="10"/>
        </w:numPr>
        <w:spacing w:after="120"/>
        <w:jc w:val="both"/>
        <w:rPr>
          <w:rFonts w:cs="Arial"/>
          <w:szCs w:val="20"/>
        </w:rPr>
      </w:pPr>
      <w:r>
        <w:rPr>
          <w:rFonts w:cs="Arial"/>
          <w:szCs w:val="20"/>
        </w:rPr>
        <w:t>Grant funds (the Award) are paid upon notice of commencement of the research project (</w:t>
      </w:r>
      <w:r w:rsidR="002948EB">
        <w:rPr>
          <w:rFonts w:cs="Arial"/>
          <w:szCs w:val="20"/>
        </w:rPr>
        <w:t>75</w:t>
      </w:r>
      <w:r>
        <w:rPr>
          <w:rFonts w:cs="Arial"/>
          <w:szCs w:val="20"/>
        </w:rPr>
        <w:t>% total Award value) and upon submission of the final reporting milestone (25% of total Award value)</w:t>
      </w:r>
    </w:p>
    <w:p w14:paraId="0E5A0914" w14:textId="377AACDC" w:rsidR="005C685D" w:rsidRDefault="00E17BC6" w:rsidP="002948EB">
      <w:pPr>
        <w:pStyle w:val="ListParagraph"/>
        <w:numPr>
          <w:ilvl w:val="0"/>
          <w:numId w:val="10"/>
        </w:numPr>
        <w:spacing w:after="120"/>
        <w:jc w:val="both"/>
        <w:rPr>
          <w:szCs w:val="20"/>
        </w:rPr>
      </w:pPr>
      <w:r w:rsidRPr="00E17BC6">
        <w:rPr>
          <w:szCs w:val="20"/>
        </w:rPr>
        <w:t xml:space="preserve">If the </w:t>
      </w:r>
      <w:r w:rsidR="00FC0B41">
        <w:rPr>
          <w:szCs w:val="20"/>
        </w:rPr>
        <w:t>Grant</w:t>
      </w:r>
      <w:r w:rsidRPr="00E17BC6">
        <w:rPr>
          <w:szCs w:val="20"/>
        </w:rPr>
        <w:t xml:space="preserve"> is not taken up within twelve (12) calendar</w:t>
      </w:r>
      <w:r w:rsidR="00FF7E7D">
        <w:rPr>
          <w:szCs w:val="20"/>
        </w:rPr>
        <w:t xml:space="preserve"> </w:t>
      </w:r>
      <w:r w:rsidRPr="00E17BC6">
        <w:rPr>
          <w:szCs w:val="20"/>
        </w:rPr>
        <w:t xml:space="preserve">months the </w:t>
      </w:r>
      <w:r w:rsidR="00FC0B41">
        <w:rPr>
          <w:szCs w:val="20"/>
        </w:rPr>
        <w:t>Award</w:t>
      </w:r>
      <w:r w:rsidRPr="00E17BC6">
        <w:rPr>
          <w:szCs w:val="20"/>
        </w:rPr>
        <w:t xml:space="preserve"> will be forfeited.</w:t>
      </w:r>
      <w:bookmarkStart w:id="0" w:name="_Hlk11924610"/>
    </w:p>
    <w:p w14:paraId="0B143C70" w14:textId="77777777" w:rsidR="001B66F1" w:rsidRDefault="001B66F1" w:rsidP="001B66F1">
      <w:pPr>
        <w:pStyle w:val="ListParagraph"/>
        <w:numPr>
          <w:ilvl w:val="0"/>
          <w:numId w:val="10"/>
        </w:numPr>
        <w:spacing w:after="120"/>
        <w:jc w:val="both"/>
      </w:pPr>
      <w:r>
        <w:lastRenderedPageBreak/>
        <w:t>Applicants must agree to participate in marketing and communication's activities to promote the Foundation and our work.</w:t>
      </w:r>
    </w:p>
    <w:p w14:paraId="3A7300BA" w14:textId="050E27A9" w:rsidR="001B66F1" w:rsidRPr="001B66F1" w:rsidRDefault="001B66F1" w:rsidP="001B66F1">
      <w:pPr>
        <w:pStyle w:val="ListParagraph"/>
        <w:numPr>
          <w:ilvl w:val="0"/>
          <w:numId w:val="10"/>
        </w:numPr>
        <w:spacing w:after="120"/>
        <w:jc w:val="both"/>
      </w:pPr>
      <w:r>
        <w:t xml:space="preserve">Applications must agree to measure long term benefit from the Grant through the Foundation's </w:t>
      </w:r>
      <w:proofErr w:type="spellStart"/>
      <w:r>
        <w:t>ResearchFish</w:t>
      </w:r>
      <w:proofErr w:type="spellEnd"/>
      <w:r>
        <w:t xml:space="preserve"> platform.</w:t>
      </w:r>
    </w:p>
    <w:bookmarkEnd w:id="0"/>
    <w:p w14:paraId="60B25F40" w14:textId="47354D26" w:rsidR="00E17BC6" w:rsidRPr="00E17BC6" w:rsidRDefault="00E17BC6" w:rsidP="00E17BC6">
      <w:pPr>
        <w:pStyle w:val="Heading3"/>
        <w:rPr>
          <w:rFonts w:cs="Arial"/>
          <w:b w:val="0"/>
          <w:bCs/>
          <w:szCs w:val="20"/>
        </w:rPr>
      </w:pPr>
      <w:r w:rsidRPr="00E17BC6">
        <w:rPr>
          <w:rStyle w:val="A01"/>
          <w:rFonts w:eastAsia="Times New Roman"/>
          <w:b/>
          <w:bCs w:val="0"/>
          <w:color w:val="auto"/>
          <w:lang w:val="en-US"/>
        </w:rPr>
        <w:t>Application Assessment</w:t>
      </w:r>
    </w:p>
    <w:p w14:paraId="35FCF597" w14:textId="73DED8EF" w:rsidR="00E17BC6" w:rsidRPr="00F13572" w:rsidRDefault="00E17BC6" w:rsidP="00E17BC6">
      <w:pPr>
        <w:jc w:val="both"/>
        <w:rPr>
          <w:rFonts w:cs="Arial"/>
          <w:b/>
          <w:szCs w:val="20"/>
        </w:rPr>
      </w:pPr>
      <w:r w:rsidRPr="00F13572">
        <w:rPr>
          <w:rFonts w:cs="Times New Roman"/>
          <w:szCs w:val="20"/>
        </w:rPr>
        <w:t xml:space="preserve">Applications will be assessed by </w:t>
      </w:r>
      <w:r w:rsidR="002948EB">
        <w:rPr>
          <w:rFonts w:cs="Times New Roman"/>
          <w:szCs w:val="20"/>
        </w:rPr>
        <w:t>a</w:t>
      </w:r>
      <w:r w:rsidR="00F27040">
        <w:rPr>
          <w:rFonts w:cs="Times New Roman"/>
          <w:szCs w:val="20"/>
        </w:rPr>
        <w:t xml:space="preserve">n expert </w:t>
      </w:r>
      <w:r w:rsidR="002948EB">
        <w:rPr>
          <w:rFonts w:cs="Times New Roman"/>
          <w:szCs w:val="20"/>
        </w:rPr>
        <w:t>panel selected by Lung Foundation Australia</w:t>
      </w:r>
      <w:r w:rsidR="00FC0B41" w:rsidRPr="00F13572">
        <w:rPr>
          <w:rFonts w:cs="Times New Roman"/>
          <w:szCs w:val="20"/>
        </w:rPr>
        <w:t xml:space="preserve"> </w:t>
      </w:r>
      <w:r w:rsidR="00FC0B41">
        <w:rPr>
          <w:rFonts w:cs="Times New Roman"/>
          <w:szCs w:val="20"/>
        </w:rPr>
        <w:t>using the following criterion:</w:t>
      </w:r>
    </w:p>
    <w:tbl>
      <w:tblPr>
        <w:tblW w:w="907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379"/>
        <w:gridCol w:w="2693"/>
      </w:tblGrid>
      <w:tr w:rsidR="00E17BC6" w:rsidRPr="00F13572" w14:paraId="07BB3C1C" w14:textId="77777777" w:rsidTr="001031E5">
        <w:trPr>
          <w:trHeight w:val="287"/>
        </w:trPr>
        <w:tc>
          <w:tcPr>
            <w:tcW w:w="6379" w:type="dxa"/>
            <w:tcBorders>
              <w:top w:val="single" w:sz="4" w:space="0" w:color="6DBE4A" w:themeColor="accent3"/>
              <w:left w:val="single" w:sz="4" w:space="0" w:color="6DBE4A" w:themeColor="accent3"/>
              <w:bottom w:val="single" w:sz="4" w:space="0" w:color="6DBE4A" w:themeColor="accent3"/>
              <w:right w:val="single" w:sz="4" w:space="0" w:color="6DBE4A" w:themeColor="accent3"/>
            </w:tcBorders>
            <w:shd w:val="clear" w:color="auto" w:fill="6DBE4A" w:themeFill="accent3"/>
          </w:tcPr>
          <w:p w14:paraId="44666571" w14:textId="77777777" w:rsidR="00E17BC6" w:rsidRPr="001031E5" w:rsidRDefault="00E17BC6" w:rsidP="001031E5">
            <w:pPr>
              <w:pStyle w:val="BodyText"/>
              <w:spacing w:before="120"/>
              <w:jc w:val="both"/>
              <w:rPr>
                <w:rFonts w:ascii="Century Gothic" w:hAnsi="Century Gothic" w:cs="Arial"/>
                <w:color w:val="FFFFFF" w:themeColor="background1"/>
              </w:rPr>
            </w:pPr>
            <w:r w:rsidRPr="001031E5">
              <w:rPr>
                <w:rFonts w:ascii="Century Gothic" w:hAnsi="Century Gothic" w:cs="Arial"/>
                <w:b/>
                <w:color w:val="FFFFFF" w:themeColor="background1"/>
              </w:rPr>
              <w:t>Criterion</w:t>
            </w:r>
          </w:p>
        </w:tc>
        <w:tc>
          <w:tcPr>
            <w:tcW w:w="2693" w:type="dxa"/>
            <w:tcBorders>
              <w:top w:val="single" w:sz="4" w:space="0" w:color="6DBE4A" w:themeColor="accent3"/>
              <w:left w:val="single" w:sz="4" w:space="0" w:color="6DBE4A" w:themeColor="accent3"/>
              <w:bottom w:val="single" w:sz="4" w:space="0" w:color="6DBE4A" w:themeColor="accent3"/>
              <w:right w:val="single" w:sz="4" w:space="0" w:color="6DBE4A" w:themeColor="accent3"/>
            </w:tcBorders>
            <w:shd w:val="clear" w:color="auto" w:fill="6DBE4A" w:themeFill="accent3"/>
          </w:tcPr>
          <w:p w14:paraId="274E73BF" w14:textId="77777777" w:rsidR="00E17BC6" w:rsidRPr="001031E5" w:rsidRDefault="00E17BC6" w:rsidP="001031E5">
            <w:pPr>
              <w:pStyle w:val="BodyText"/>
              <w:spacing w:before="120"/>
              <w:jc w:val="both"/>
              <w:rPr>
                <w:rFonts w:ascii="Century Gothic" w:hAnsi="Century Gothic" w:cs="Arial"/>
                <w:color w:val="FFFFFF" w:themeColor="background1"/>
              </w:rPr>
            </w:pPr>
            <w:r w:rsidRPr="001031E5">
              <w:rPr>
                <w:rFonts w:ascii="Century Gothic" w:hAnsi="Century Gothic" w:cs="Arial"/>
                <w:b/>
                <w:color w:val="FFFFFF" w:themeColor="background1"/>
              </w:rPr>
              <w:t>Weight</w:t>
            </w:r>
          </w:p>
        </w:tc>
      </w:tr>
      <w:tr w:rsidR="00E17BC6" w:rsidRPr="00F13572" w14:paraId="396B9195" w14:textId="77777777" w:rsidTr="001031E5">
        <w:trPr>
          <w:trHeight w:val="224"/>
        </w:trPr>
        <w:tc>
          <w:tcPr>
            <w:tcW w:w="6379" w:type="dxa"/>
            <w:tcBorders>
              <w:top w:val="single" w:sz="4" w:space="0" w:color="6DBE4A" w:themeColor="accent3"/>
              <w:left w:val="single" w:sz="4" w:space="0" w:color="6DBE4A" w:themeColor="accent3"/>
              <w:bottom w:val="single" w:sz="4" w:space="0" w:color="6DBE4A" w:themeColor="accent3"/>
              <w:right w:val="single" w:sz="4" w:space="0" w:color="6DBE4A" w:themeColor="accent3"/>
            </w:tcBorders>
          </w:tcPr>
          <w:p w14:paraId="34FDA9DB" w14:textId="6D3DD060" w:rsidR="00E17BC6" w:rsidRPr="001031E5" w:rsidRDefault="00E17BC6" w:rsidP="001031E5">
            <w:pPr>
              <w:pStyle w:val="BodyText"/>
              <w:spacing w:before="120"/>
              <w:jc w:val="both"/>
              <w:rPr>
                <w:rFonts w:ascii="Century Gothic" w:hAnsi="Century Gothic" w:cs="Arial"/>
              </w:rPr>
            </w:pPr>
            <w:r w:rsidRPr="001031E5">
              <w:rPr>
                <w:rFonts w:ascii="Century Gothic" w:hAnsi="Century Gothic" w:cs="Arial"/>
              </w:rPr>
              <w:t xml:space="preserve">Demonstrated interest in the area of </w:t>
            </w:r>
            <w:r w:rsidR="006045D4">
              <w:rPr>
                <w:rFonts w:ascii="Century Gothic" w:hAnsi="Century Gothic" w:cs="Arial"/>
              </w:rPr>
              <w:t>lung cancer research</w:t>
            </w:r>
            <w:r w:rsidR="00F27040">
              <w:rPr>
                <w:rFonts w:ascii="Century Gothic" w:hAnsi="Century Gothic" w:cs="Arial"/>
              </w:rPr>
              <w:t xml:space="preserve"> and alignment with research priorities specified by the Morris family</w:t>
            </w:r>
          </w:p>
        </w:tc>
        <w:tc>
          <w:tcPr>
            <w:tcW w:w="2693" w:type="dxa"/>
            <w:tcBorders>
              <w:top w:val="single" w:sz="4" w:space="0" w:color="6DBE4A" w:themeColor="accent3"/>
              <w:left w:val="single" w:sz="4" w:space="0" w:color="6DBE4A" w:themeColor="accent3"/>
              <w:bottom w:val="single" w:sz="4" w:space="0" w:color="6DBE4A" w:themeColor="accent3"/>
              <w:right w:val="single" w:sz="4" w:space="0" w:color="6DBE4A" w:themeColor="accent3"/>
            </w:tcBorders>
          </w:tcPr>
          <w:p w14:paraId="026A0C6E" w14:textId="77777777" w:rsidR="00E17BC6" w:rsidRPr="001031E5" w:rsidRDefault="00E17BC6" w:rsidP="001031E5">
            <w:pPr>
              <w:pStyle w:val="BodyText"/>
              <w:spacing w:before="120"/>
              <w:jc w:val="both"/>
              <w:rPr>
                <w:rFonts w:ascii="Century Gothic" w:hAnsi="Century Gothic" w:cs="Arial"/>
              </w:rPr>
            </w:pPr>
            <w:r w:rsidRPr="001031E5">
              <w:rPr>
                <w:rFonts w:ascii="Century Gothic" w:hAnsi="Century Gothic" w:cs="Arial"/>
              </w:rPr>
              <w:t>25%</w:t>
            </w:r>
          </w:p>
        </w:tc>
      </w:tr>
      <w:tr w:rsidR="00E17BC6" w:rsidRPr="00F13572" w14:paraId="396A9DDD" w14:textId="77777777" w:rsidTr="001031E5">
        <w:trPr>
          <w:trHeight w:val="271"/>
        </w:trPr>
        <w:tc>
          <w:tcPr>
            <w:tcW w:w="6379" w:type="dxa"/>
            <w:tcBorders>
              <w:top w:val="single" w:sz="4" w:space="0" w:color="6DBE4A" w:themeColor="accent3"/>
              <w:left w:val="single" w:sz="4" w:space="0" w:color="6DBE4A" w:themeColor="accent3"/>
              <w:bottom w:val="single" w:sz="4" w:space="0" w:color="6DBE4A" w:themeColor="accent3"/>
              <w:right w:val="single" w:sz="4" w:space="0" w:color="6DBE4A" w:themeColor="accent3"/>
            </w:tcBorders>
          </w:tcPr>
          <w:p w14:paraId="6EBCCEC1" w14:textId="77777777" w:rsidR="00E17BC6" w:rsidRPr="001031E5" w:rsidRDefault="00E17BC6" w:rsidP="001031E5">
            <w:pPr>
              <w:pStyle w:val="BodyText"/>
              <w:spacing w:before="120"/>
              <w:jc w:val="both"/>
              <w:rPr>
                <w:rFonts w:ascii="Century Gothic" w:hAnsi="Century Gothic" w:cs="Arial"/>
              </w:rPr>
            </w:pPr>
            <w:r w:rsidRPr="001031E5">
              <w:rPr>
                <w:rFonts w:ascii="Century Gothic" w:hAnsi="Century Gothic" w:cs="Arial"/>
              </w:rPr>
              <w:t>Feasibility of project, including budget</w:t>
            </w:r>
          </w:p>
        </w:tc>
        <w:tc>
          <w:tcPr>
            <w:tcW w:w="2693" w:type="dxa"/>
            <w:tcBorders>
              <w:top w:val="single" w:sz="4" w:space="0" w:color="6DBE4A" w:themeColor="accent3"/>
              <w:left w:val="single" w:sz="4" w:space="0" w:color="6DBE4A" w:themeColor="accent3"/>
              <w:bottom w:val="single" w:sz="4" w:space="0" w:color="6DBE4A" w:themeColor="accent3"/>
              <w:right w:val="single" w:sz="4" w:space="0" w:color="6DBE4A" w:themeColor="accent3"/>
            </w:tcBorders>
          </w:tcPr>
          <w:p w14:paraId="5C54B9D9" w14:textId="77777777" w:rsidR="00E17BC6" w:rsidRPr="001031E5" w:rsidRDefault="00E17BC6" w:rsidP="001031E5">
            <w:pPr>
              <w:pStyle w:val="BodyText"/>
              <w:spacing w:before="120"/>
              <w:jc w:val="both"/>
              <w:rPr>
                <w:rFonts w:ascii="Century Gothic" w:hAnsi="Century Gothic" w:cs="Arial"/>
              </w:rPr>
            </w:pPr>
            <w:r w:rsidRPr="001031E5">
              <w:rPr>
                <w:rFonts w:ascii="Century Gothic" w:hAnsi="Century Gothic" w:cs="Arial"/>
              </w:rPr>
              <w:t>25%</w:t>
            </w:r>
          </w:p>
        </w:tc>
      </w:tr>
      <w:tr w:rsidR="00E17BC6" w:rsidRPr="00F13572" w14:paraId="3FEF1989" w14:textId="77777777" w:rsidTr="001031E5">
        <w:trPr>
          <w:trHeight w:val="261"/>
        </w:trPr>
        <w:tc>
          <w:tcPr>
            <w:tcW w:w="6379" w:type="dxa"/>
            <w:tcBorders>
              <w:top w:val="single" w:sz="4" w:space="0" w:color="6DBE4A" w:themeColor="accent3"/>
              <w:left w:val="single" w:sz="4" w:space="0" w:color="6DBE4A" w:themeColor="accent3"/>
              <w:bottom w:val="single" w:sz="4" w:space="0" w:color="6DBE4A" w:themeColor="accent3"/>
              <w:right w:val="single" w:sz="4" w:space="0" w:color="6DBE4A" w:themeColor="accent3"/>
            </w:tcBorders>
          </w:tcPr>
          <w:p w14:paraId="4A36ED91" w14:textId="77777777" w:rsidR="00E17BC6" w:rsidRPr="001031E5" w:rsidRDefault="00E17BC6" w:rsidP="001031E5">
            <w:pPr>
              <w:pStyle w:val="BodyText"/>
              <w:spacing w:before="120"/>
              <w:jc w:val="both"/>
              <w:rPr>
                <w:rFonts w:ascii="Century Gothic" w:hAnsi="Century Gothic" w:cs="Arial"/>
              </w:rPr>
            </w:pPr>
            <w:r w:rsidRPr="001031E5">
              <w:rPr>
                <w:rFonts w:ascii="Century Gothic" w:hAnsi="Century Gothic" w:cs="Arial"/>
              </w:rPr>
              <w:t>Scientific merit including appropriateness of methods</w:t>
            </w:r>
          </w:p>
        </w:tc>
        <w:tc>
          <w:tcPr>
            <w:tcW w:w="2693" w:type="dxa"/>
            <w:tcBorders>
              <w:top w:val="single" w:sz="4" w:space="0" w:color="6DBE4A" w:themeColor="accent3"/>
              <w:left w:val="single" w:sz="4" w:space="0" w:color="6DBE4A" w:themeColor="accent3"/>
              <w:bottom w:val="single" w:sz="4" w:space="0" w:color="6DBE4A" w:themeColor="accent3"/>
              <w:right w:val="single" w:sz="4" w:space="0" w:color="6DBE4A" w:themeColor="accent3"/>
            </w:tcBorders>
          </w:tcPr>
          <w:p w14:paraId="3844BC0D" w14:textId="77777777" w:rsidR="00E17BC6" w:rsidRPr="001031E5" w:rsidRDefault="00E17BC6" w:rsidP="001031E5">
            <w:pPr>
              <w:pStyle w:val="BodyText"/>
              <w:spacing w:before="120"/>
              <w:jc w:val="both"/>
              <w:rPr>
                <w:rFonts w:ascii="Century Gothic" w:hAnsi="Century Gothic" w:cs="Arial"/>
              </w:rPr>
            </w:pPr>
            <w:r w:rsidRPr="001031E5">
              <w:rPr>
                <w:rFonts w:ascii="Century Gothic" w:hAnsi="Century Gothic" w:cs="Arial"/>
              </w:rPr>
              <w:t>25%</w:t>
            </w:r>
          </w:p>
        </w:tc>
      </w:tr>
      <w:tr w:rsidR="00E17BC6" w:rsidRPr="00F13572" w14:paraId="0A99490D" w14:textId="77777777" w:rsidTr="001031E5">
        <w:trPr>
          <w:trHeight w:val="123"/>
        </w:trPr>
        <w:tc>
          <w:tcPr>
            <w:tcW w:w="6379" w:type="dxa"/>
            <w:tcBorders>
              <w:top w:val="single" w:sz="4" w:space="0" w:color="6DBE4A" w:themeColor="accent3"/>
              <w:left w:val="single" w:sz="4" w:space="0" w:color="6DBE4A" w:themeColor="accent3"/>
              <w:bottom w:val="single" w:sz="4" w:space="0" w:color="6DBE4A" w:themeColor="accent3"/>
              <w:right w:val="single" w:sz="4" w:space="0" w:color="6DBE4A" w:themeColor="accent3"/>
            </w:tcBorders>
          </w:tcPr>
          <w:p w14:paraId="52B37C4D" w14:textId="2C973971" w:rsidR="00E17BC6" w:rsidRPr="001031E5" w:rsidRDefault="00594BF8" w:rsidP="001031E5">
            <w:pPr>
              <w:pStyle w:val="BodyText"/>
              <w:spacing w:before="120"/>
              <w:jc w:val="both"/>
              <w:rPr>
                <w:rFonts w:ascii="Century Gothic" w:hAnsi="Century Gothic" w:cs="Arial"/>
              </w:rPr>
            </w:pPr>
            <w:r>
              <w:rPr>
                <w:rFonts w:ascii="Century Gothic" w:hAnsi="Century Gothic" w:cs="Arial"/>
              </w:rPr>
              <w:t xml:space="preserve">Anticipated impact of project on </w:t>
            </w:r>
            <w:r w:rsidR="0087029C">
              <w:rPr>
                <w:rFonts w:ascii="Century Gothic" w:hAnsi="Century Gothic" w:cs="Arial"/>
              </w:rPr>
              <w:t>relevant field</w:t>
            </w:r>
            <w:r>
              <w:rPr>
                <w:rFonts w:ascii="Century Gothic" w:hAnsi="Century Gothic" w:cs="Arial"/>
              </w:rPr>
              <w:t xml:space="preserve"> and patient outcomes</w:t>
            </w:r>
          </w:p>
        </w:tc>
        <w:tc>
          <w:tcPr>
            <w:tcW w:w="2693" w:type="dxa"/>
            <w:tcBorders>
              <w:top w:val="single" w:sz="4" w:space="0" w:color="6DBE4A" w:themeColor="accent3"/>
              <w:left w:val="single" w:sz="4" w:space="0" w:color="6DBE4A" w:themeColor="accent3"/>
              <w:bottom w:val="single" w:sz="4" w:space="0" w:color="6DBE4A" w:themeColor="accent3"/>
              <w:right w:val="single" w:sz="4" w:space="0" w:color="6DBE4A" w:themeColor="accent3"/>
            </w:tcBorders>
          </w:tcPr>
          <w:p w14:paraId="4AB48684" w14:textId="77777777" w:rsidR="00E17BC6" w:rsidRPr="001031E5" w:rsidRDefault="00E17BC6" w:rsidP="001031E5">
            <w:pPr>
              <w:pStyle w:val="BodyText"/>
              <w:spacing w:before="120"/>
              <w:jc w:val="both"/>
              <w:rPr>
                <w:rFonts w:ascii="Century Gothic" w:hAnsi="Century Gothic" w:cs="Arial"/>
              </w:rPr>
            </w:pPr>
            <w:r w:rsidRPr="001031E5">
              <w:rPr>
                <w:rFonts w:ascii="Century Gothic" w:hAnsi="Century Gothic" w:cs="Arial"/>
              </w:rPr>
              <w:t>25%</w:t>
            </w:r>
          </w:p>
        </w:tc>
      </w:tr>
      <w:tr w:rsidR="00E17BC6" w:rsidRPr="00F13572" w14:paraId="70FF3050" w14:textId="77777777" w:rsidTr="001031E5">
        <w:trPr>
          <w:trHeight w:val="183"/>
        </w:trPr>
        <w:tc>
          <w:tcPr>
            <w:tcW w:w="6379" w:type="dxa"/>
            <w:tcBorders>
              <w:top w:val="single" w:sz="4" w:space="0" w:color="6DBE4A" w:themeColor="accent3"/>
              <w:left w:val="nil"/>
              <w:bottom w:val="nil"/>
              <w:right w:val="single" w:sz="4" w:space="0" w:color="6DBE4A" w:themeColor="accent3"/>
            </w:tcBorders>
            <w:shd w:val="clear" w:color="auto" w:fill="auto"/>
          </w:tcPr>
          <w:p w14:paraId="35943C0F" w14:textId="77777777" w:rsidR="00E17BC6" w:rsidRPr="001031E5" w:rsidRDefault="00E17BC6" w:rsidP="001031E5">
            <w:pPr>
              <w:pStyle w:val="BodyText"/>
              <w:spacing w:before="120"/>
              <w:jc w:val="both"/>
              <w:rPr>
                <w:rFonts w:ascii="Century Gothic" w:hAnsi="Century Gothic" w:cs="Arial"/>
              </w:rPr>
            </w:pPr>
            <w:r w:rsidRPr="001031E5">
              <w:rPr>
                <w:rFonts w:ascii="Century Gothic" w:hAnsi="Century Gothic" w:cs="Arial"/>
                <w:b/>
              </w:rPr>
              <w:t>Total</w:t>
            </w:r>
          </w:p>
        </w:tc>
        <w:tc>
          <w:tcPr>
            <w:tcW w:w="2693" w:type="dxa"/>
            <w:tcBorders>
              <w:top w:val="single" w:sz="4" w:space="0" w:color="6DBE4A" w:themeColor="accent3"/>
              <w:left w:val="single" w:sz="4" w:space="0" w:color="6DBE4A" w:themeColor="accent3"/>
              <w:bottom w:val="single" w:sz="4" w:space="0" w:color="6DBE4A" w:themeColor="accent3"/>
              <w:right w:val="single" w:sz="4" w:space="0" w:color="6DBE4A" w:themeColor="accent3"/>
            </w:tcBorders>
            <w:shd w:val="clear" w:color="auto" w:fill="auto"/>
          </w:tcPr>
          <w:p w14:paraId="12D0D81B" w14:textId="77777777" w:rsidR="00E17BC6" w:rsidRPr="001031E5" w:rsidRDefault="00E17BC6" w:rsidP="001031E5">
            <w:pPr>
              <w:pStyle w:val="BodyText"/>
              <w:spacing w:before="120"/>
              <w:jc w:val="both"/>
              <w:rPr>
                <w:rFonts w:ascii="Century Gothic" w:hAnsi="Century Gothic" w:cs="Arial"/>
              </w:rPr>
            </w:pPr>
            <w:r w:rsidRPr="001031E5">
              <w:rPr>
                <w:rFonts w:ascii="Century Gothic" w:hAnsi="Century Gothic" w:cs="Arial"/>
                <w:b/>
              </w:rPr>
              <w:t>100%</w:t>
            </w:r>
          </w:p>
        </w:tc>
      </w:tr>
    </w:tbl>
    <w:p w14:paraId="34AA62D1" w14:textId="33911817" w:rsidR="00E17BC6" w:rsidRPr="007904B8" w:rsidRDefault="00E17BC6" w:rsidP="001031E5">
      <w:pPr>
        <w:pStyle w:val="Heading3"/>
        <w:spacing w:before="240"/>
        <w:rPr>
          <w:i/>
        </w:rPr>
      </w:pPr>
      <w:r w:rsidRPr="007904B8">
        <w:t>Application Form</w:t>
      </w:r>
    </w:p>
    <w:p w14:paraId="03ADE31F" w14:textId="37F79E51" w:rsidR="001031E5" w:rsidRDefault="001031E5" w:rsidP="008E2228">
      <w:r>
        <w:t>Before completing the below sections of the application form please read the Lung Foundation Australia Research Grants and Awards Policy</w:t>
      </w:r>
    </w:p>
    <w:p w14:paraId="35B0FBD4" w14:textId="4CA90A51" w:rsidR="001031E5" w:rsidRPr="00372868" w:rsidRDefault="008E2228" w:rsidP="008E2228">
      <w:r>
        <w:t xml:space="preserve">Please complete </w:t>
      </w:r>
      <w:r w:rsidRPr="001031E5">
        <w:rPr>
          <w:b/>
          <w:bCs/>
        </w:rPr>
        <w:t xml:space="preserve">all </w:t>
      </w:r>
      <w:r>
        <w:t xml:space="preserve">sections of </w:t>
      </w:r>
      <w:r w:rsidR="00BB22D0">
        <w:t>the Application Form</w:t>
      </w:r>
      <w:r>
        <w:t xml:space="preserve"> using size 10 Century Gothic font</w:t>
      </w:r>
      <w:r w:rsidR="001031E5">
        <w:t xml:space="preserve"> and ensure your application has all supporting documents requested. </w:t>
      </w:r>
      <w:r>
        <w:t xml:space="preserve">Applications which do not comply with these requirements will not be assessed. </w:t>
      </w:r>
    </w:p>
    <w:p w14:paraId="73D6DB20" w14:textId="6A593A55" w:rsidR="0087029C" w:rsidRPr="005C685D" w:rsidRDefault="00BB22D0" w:rsidP="0087029C">
      <w:pPr>
        <w:rPr>
          <w:szCs w:val="20"/>
        </w:rPr>
      </w:pPr>
      <w:r>
        <w:t>Applications should be submitted</w:t>
      </w:r>
      <w:r w:rsidR="00E17BC6" w:rsidRPr="00F13572">
        <w:t xml:space="preserve"> </w:t>
      </w:r>
      <w:r w:rsidR="0087029C">
        <w:t xml:space="preserve">to Lung Foundation Australia </w:t>
      </w:r>
      <w:r w:rsidR="0087029C">
        <w:rPr>
          <w:szCs w:val="20"/>
        </w:rPr>
        <w:t>at the a</w:t>
      </w:r>
      <w:r w:rsidR="0087029C" w:rsidRPr="005C685D">
        <w:rPr>
          <w:szCs w:val="20"/>
        </w:rPr>
        <w:t xml:space="preserve">ttention </w:t>
      </w:r>
      <w:r w:rsidR="0087029C">
        <w:rPr>
          <w:szCs w:val="20"/>
        </w:rPr>
        <w:t xml:space="preserve">of the </w:t>
      </w:r>
      <w:r w:rsidR="0087029C" w:rsidRPr="005C685D">
        <w:rPr>
          <w:szCs w:val="20"/>
        </w:rPr>
        <w:t>General Manager Clinical Programs, Research &amp; Innovation</w:t>
      </w:r>
      <w:r w:rsidR="0087029C">
        <w:rPr>
          <w:b/>
          <w:bCs/>
          <w:szCs w:val="20"/>
        </w:rPr>
        <w:t>,</w:t>
      </w:r>
      <w:r w:rsidR="0087029C" w:rsidRPr="005C685D">
        <w:rPr>
          <w:szCs w:val="20"/>
        </w:rPr>
        <w:t xml:space="preserve"> </w:t>
      </w:r>
      <w:r w:rsidR="0087029C">
        <w:rPr>
          <w:szCs w:val="20"/>
        </w:rPr>
        <w:t xml:space="preserve">Lung Foundation Australia </w:t>
      </w:r>
      <w:r w:rsidR="0087029C">
        <w:rPr>
          <w:szCs w:val="20"/>
        </w:rPr>
        <w:br/>
        <w:t xml:space="preserve">e: </w:t>
      </w:r>
      <w:hyperlink r:id="rId12" w:history="1">
        <w:r w:rsidR="0087029C" w:rsidRPr="00400C97">
          <w:rPr>
            <w:rStyle w:val="Hyperlink"/>
            <w:szCs w:val="20"/>
          </w:rPr>
          <w:t>enquiries@lungfoundation.com.au</w:t>
        </w:r>
      </w:hyperlink>
      <w:r w:rsidR="0087029C">
        <w:rPr>
          <w:szCs w:val="20"/>
        </w:rPr>
        <w:t xml:space="preserve"> </w:t>
      </w:r>
    </w:p>
    <w:p w14:paraId="178138D8" w14:textId="1BF08416" w:rsidR="00E17BC6" w:rsidRPr="001031E5" w:rsidRDefault="001031E5" w:rsidP="0087029C">
      <w:pPr>
        <w:pStyle w:val="BodyText"/>
        <w:tabs>
          <w:tab w:val="left" w:pos="709"/>
        </w:tabs>
        <w:rPr>
          <w:rFonts w:ascii="Century Gothic" w:hAnsi="Century Gothic"/>
        </w:rPr>
      </w:pPr>
      <w:r>
        <w:rPr>
          <w:rFonts w:ascii="Century Gothic" w:hAnsi="Century Gothic"/>
        </w:rPr>
        <w:t xml:space="preserve">Applications submitted after the submission date will not be accepted. </w:t>
      </w:r>
    </w:p>
    <w:p w14:paraId="536E7868" w14:textId="77777777" w:rsidR="00E17BC6" w:rsidRPr="00BB22D0" w:rsidRDefault="00E17BC6" w:rsidP="00BB22D0">
      <w:pPr>
        <w:pStyle w:val="Heading3"/>
      </w:pPr>
      <w:r w:rsidRPr="00BB22D0">
        <w:rPr>
          <w:rStyle w:val="A61"/>
          <w:rFonts w:cstheme="majorBidi"/>
          <w:color w:val="auto"/>
          <w:sz w:val="28"/>
          <w:szCs w:val="24"/>
        </w:rPr>
        <w:t>Applicant Details</w:t>
      </w:r>
    </w:p>
    <w:tbl>
      <w:tblPr>
        <w:tblStyle w:val="LightList-Accent5"/>
        <w:tblW w:w="9634" w:type="dxa"/>
        <w:tblLook w:val="04A0" w:firstRow="1" w:lastRow="0" w:firstColumn="1" w:lastColumn="0" w:noHBand="0" w:noVBand="1"/>
      </w:tblPr>
      <w:tblGrid>
        <w:gridCol w:w="2376"/>
        <w:gridCol w:w="2580"/>
        <w:gridCol w:w="1933"/>
        <w:gridCol w:w="275"/>
        <w:gridCol w:w="2470"/>
      </w:tblGrid>
      <w:tr w:rsidR="00E17BC6" w:rsidRPr="00F13572" w14:paraId="6118D475" w14:textId="77777777" w:rsidTr="001031E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500E01A0" w14:textId="77777777" w:rsidR="00E17BC6" w:rsidRPr="00F13572" w:rsidRDefault="00E17BC6" w:rsidP="006E4EFA">
            <w:pPr>
              <w:pStyle w:val="BodyText"/>
              <w:spacing w:before="120"/>
              <w:jc w:val="both"/>
              <w:rPr>
                <w:rFonts w:ascii="Century Gothic" w:hAnsi="Century Gothic" w:cs="Arial"/>
                <w:b w:val="0"/>
              </w:rPr>
            </w:pPr>
            <w:r w:rsidRPr="00F13572">
              <w:rPr>
                <w:rFonts w:ascii="Century Gothic" w:hAnsi="Century Gothic" w:cs="Arial"/>
              </w:rPr>
              <w:t xml:space="preserve">Title </w:t>
            </w:r>
          </w:p>
        </w:tc>
        <w:tc>
          <w:tcPr>
            <w:tcW w:w="7258" w:type="dxa"/>
            <w:gridSpan w:val="4"/>
          </w:tcPr>
          <w:p w14:paraId="44613AC8" w14:textId="6530C4D4" w:rsidR="00E17BC6" w:rsidRPr="00F13572" w:rsidRDefault="00E17BC6" w:rsidP="006E4EFA">
            <w:pPr>
              <w:pStyle w:val="BodyText"/>
              <w:spacing w:before="120"/>
              <w:jc w:val="both"/>
              <w:cnfStyle w:val="100000000000" w:firstRow="1" w:lastRow="0" w:firstColumn="0" w:lastColumn="0" w:oddVBand="0" w:evenVBand="0" w:oddHBand="0" w:evenHBand="0" w:firstRowFirstColumn="0" w:firstRowLastColumn="0" w:lastRowFirstColumn="0" w:lastRowLastColumn="0"/>
              <w:rPr>
                <w:rFonts w:ascii="Century Gothic" w:hAnsi="Century Gothic" w:cs="Arial"/>
              </w:rPr>
            </w:pPr>
            <w:r w:rsidRPr="00F13572">
              <w:rPr>
                <w:rFonts w:ascii="Century Gothic" w:hAnsi="Century Gothic" w:cs="Arial"/>
              </w:rPr>
              <w:t>Dr</w:t>
            </w:r>
            <w:r w:rsidRPr="00F13572">
              <w:rPr>
                <w:rFonts w:ascii="Century Gothic" w:hAnsi="Century Gothic" w:cs="Arial"/>
              </w:rPr>
              <w:tab/>
            </w:r>
            <w:proofErr w:type="spellStart"/>
            <w:r w:rsidRPr="00F13572">
              <w:rPr>
                <w:rFonts w:ascii="Century Gothic" w:hAnsi="Century Gothic" w:cs="Arial"/>
              </w:rPr>
              <w:t>Mr</w:t>
            </w:r>
            <w:proofErr w:type="spellEnd"/>
            <w:r w:rsidRPr="00F13572">
              <w:rPr>
                <w:rFonts w:ascii="Century Gothic" w:hAnsi="Century Gothic" w:cs="Arial"/>
              </w:rPr>
              <w:tab/>
            </w:r>
            <w:proofErr w:type="spellStart"/>
            <w:r w:rsidRPr="00F13572">
              <w:rPr>
                <w:rFonts w:ascii="Century Gothic" w:hAnsi="Century Gothic" w:cs="Arial"/>
              </w:rPr>
              <w:t>Mrs</w:t>
            </w:r>
            <w:proofErr w:type="spellEnd"/>
            <w:r w:rsidRPr="00F13572">
              <w:rPr>
                <w:rFonts w:ascii="Century Gothic" w:hAnsi="Century Gothic" w:cs="Arial"/>
              </w:rPr>
              <w:tab/>
            </w:r>
            <w:proofErr w:type="spellStart"/>
            <w:r w:rsidRPr="00F13572">
              <w:rPr>
                <w:rFonts w:ascii="Century Gothic" w:hAnsi="Century Gothic" w:cs="Arial"/>
              </w:rPr>
              <w:t>Ms</w:t>
            </w:r>
            <w:proofErr w:type="spellEnd"/>
            <w:r w:rsidRPr="00F13572">
              <w:rPr>
                <w:rFonts w:ascii="Century Gothic" w:hAnsi="Century Gothic" w:cs="Arial"/>
              </w:rPr>
              <w:tab/>
              <w:t>Miss</w:t>
            </w:r>
            <w:r w:rsidRPr="00F13572">
              <w:rPr>
                <w:rFonts w:ascii="Century Gothic" w:hAnsi="Century Gothic" w:cs="Arial"/>
              </w:rPr>
              <w:tab/>
              <w:t>Other:</w:t>
            </w:r>
          </w:p>
        </w:tc>
      </w:tr>
      <w:tr w:rsidR="001031E5" w:rsidRPr="00F13572" w14:paraId="3F379D9B" w14:textId="77777777" w:rsidTr="001031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691303CE" w14:textId="67451A9C" w:rsidR="001031E5" w:rsidRPr="001031E5" w:rsidRDefault="001031E5" w:rsidP="006E4EFA">
            <w:pPr>
              <w:pStyle w:val="BodyText"/>
              <w:spacing w:before="120"/>
              <w:jc w:val="both"/>
              <w:rPr>
                <w:rFonts w:ascii="Century Gothic" w:hAnsi="Century Gothic" w:cs="Arial"/>
                <w:bCs w:val="0"/>
              </w:rPr>
            </w:pPr>
            <w:r>
              <w:rPr>
                <w:rFonts w:ascii="Century Gothic" w:hAnsi="Century Gothic" w:cs="Arial"/>
                <w:bCs w:val="0"/>
              </w:rPr>
              <w:t>Title</w:t>
            </w:r>
          </w:p>
        </w:tc>
        <w:tc>
          <w:tcPr>
            <w:tcW w:w="7258" w:type="dxa"/>
            <w:gridSpan w:val="4"/>
          </w:tcPr>
          <w:p w14:paraId="1985DB37" w14:textId="77777777" w:rsidR="001031E5" w:rsidRPr="00F13572" w:rsidRDefault="001031E5" w:rsidP="006E4EFA">
            <w:pPr>
              <w:pStyle w:val="BodyText"/>
              <w:spacing w:before="120"/>
              <w:jc w:val="both"/>
              <w:cnfStyle w:val="000000100000" w:firstRow="0" w:lastRow="0" w:firstColumn="0" w:lastColumn="0" w:oddVBand="0" w:evenVBand="0" w:oddHBand="1" w:evenHBand="0" w:firstRowFirstColumn="0" w:firstRowLastColumn="0" w:lastRowFirstColumn="0" w:lastRowLastColumn="0"/>
              <w:rPr>
                <w:rFonts w:ascii="Century Gothic" w:hAnsi="Century Gothic" w:cs="Arial"/>
              </w:rPr>
            </w:pPr>
          </w:p>
        </w:tc>
      </w:tr>
      <w:tr w:rsidR="00E17BC6" w:rsidRPr="00F13572" w14:paraId="350EDEB1" w14:textId="77777777" w:rsidTr="001031E5">
        <w:tc>
          <w:tcPr>
            <w:cnfStyle w:val="001000000000" w:firstRow="0" w:lastRow="0" w:firstColumn="1" w:lastColumn="0" w:oddVBand="0" w:evenVBand="0" w:oddHBand="0" w:evenHBand="0" w:firstRowFirstColumn="0" w:firstRowLastColumn="0" w:lastRowFirstColumn="0" w:lastRowLastColumn="0"/>
            <w:tcW w:w="2376" w:type="dxa"/>
          </w:tcPr>
          <w:p w14:paraId="109B897D" w14:textId="77777777" w:rsidR="00E17BC6" w:rsidRPr="00F13572" w:rsidRDefault="00E17BC6" w:rsidP="006E4EFA">
            <w:pPr>
              <w:pStyle w:val="BodyText"/>
              <w:spacing w:before="120"/>
              <w:jc w:val="both"/>
              <w:rPr>
                <w:rFonts w:ascii="Century Gothic" w:hAnsi="Century Gothic" w:cs="Arial"/>
                <w:b w:val="0"/>
              </w:rPr>
            </w:pPr>
            <w:r w:rsidRPr="00F13572">
              <w:rPr>
                <w:rFonts w:ascii="Century Gothic" w:hAnsi="Century Gothic" w:cs="Arial"/>
              </w:rPr>
              <w:t>First Name</w:t>
            </w:r>
          </w:p>
        </w:tc>
        <w:tc>
          <w:tcPr>
            <w:tcW w:w="7258" w:type="dxa"/>
            <w:gridSpan w:val="4"/>
          </w:tcPr>
          <w:p w14:paraId="39F632FD" w14:textId="77777777" w:rsidR="00E17BC6" w:rsidRPr="00F13572" w:rsidRDefault="00E17BC6" w:rsidP="006E4EFA">
            <w:pPr>
              <w:pStyle w:val="BodyText"/>
              <w:spacing w:before="120"/>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rPr>
            </w:pPr>
          </w:p>
        </w:tc>
      </w:tr>
      <w:tr w:rsidR="00E17BC6" w:rsidRPr="00F13572" w14:paraId="678AE798" w14:textId="77777777" w:rsidTr="001031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1681EA6B" w14:textId="77777777" w:rsidR="00E17BC6" w:rsidRPr="00F13572" w:rsidRDefault="00E17BC6" w:rsidP="006E4EFA">
            <w:pPr>
              <w:pStyle w:val="BodyText"/>
              <w:spacing w:before="120"/>
              <w:jc w:val="both"/>
              <w:rPr>
                <w:rFonts w:ascii="Century Gothic" w:hAnsi="Century Gothic" w:cs="Arial"/>
                <w:b w:val="0"/>
              </w:rPr>
            </w:pPr>
            <w:r w:rsidRPr="00F13572">
              <w:rPr>
                <w:rFonts w:ascii="Century Gothic" w:hAnsi="Century Gothic" w:cs="Arial"/>
              </w:rPr>
              <w:t>Last Name</w:t>
            </w:r>
          </w:p>
        </w:tc>
        <w:tc>
          <w:tcPr>
            <w:tcW w:w="7258" w:type="dxa"/>
            <w:gridSpan w:val="4"/>
          </w:tcPr>
          <w:p w14:paraId="110AD49B" w14:textId="77777777" w:rsidR="00E17BC6" w:rsidRPr="00F13572" w:rsidRDefault="00E17BC6" w:rsidP="006E4EFA">
            <w:pPr>
              <w:pStyle w:val="BodyText"/>
              <w:spacing w:before="120"/>
              <w:jc w:val="both"/>
              <w:cnfStyle w:val="000000100000" w:firstRow="0" w:lastRow="0" w:firstColumn="0" w:lastColumn="0" w:oddVBand="0" w:evenVBand="0" w:oddHBand="1" w:evenHBand="0" w:firstRowFirstColumn="0" w:firstRowLastColumn="0" w:lastRowFirstColumn="0" w:lastRowLastColumn="0"/>
              <w:rPr>
                <w:rFonts w:ascii="Century Gothic" w:hAnsi="Century Gothic" w:cs="Arial"/>
              </w:rPr>
            </w:pPr>
          </w:p>
        </w:tc>
      </w:tr>
      <w:tr w:rsidR="00E17BC6" w:rsidRPr="00F13572" w14:paraId="5CE960F3" w14:textId="77777777" w:rsidTr="001031E5">
        <w:tc>
          <w:tcPr>
            <w:cnfStyle w:val="001000000000" w:firstRow="0" w:lastRow="0" w:firstColumn="1" w:lastColumn="0" w:oddVBand="0" w:evenVBand="0" w:oddHBand="0" w:evenHBand="0" w:firstRowFirstColumn="0" w:firstRowLastColumn="0" w:lastRowFirstColumn="0" w:lastRowLastColumn="0"/>
            <w:tcW w:w="2376" w:type="dxa"/>
          </w:tcPr>
          <w:p w14:paraId="56E38F47" w14:textId="77777777" w:rsidR="00E17BC6" w:rsidRPr="00F13572" w:rsidRDefault="00E17BC6" w:rsidP="006E4EFA">
            <w:pPr>
              <w:pStyle w:val="BodyText"/>
              <w:spacing w:before="120"/>
              <w:jc w:val="both"/>
              <w:rPr>
                <w:rFonts w:ascii="Century Gothic" w:hAnsi="Century Gothic" w:cs="Arial"/>
                <w:b w:val="0"/>
              </w:rPr>
            </w:pPr>
            <w:r w:rsidRPr="00F13572">
              <w:rPr>
                <w:rFonts w:ascii="Century Gothic" w:hAnsi="Century Gothic" w:cs="Arial"/>
              </w:rPr>
              <w:t>Postal Address</w:t>
            </w:r>
          </w:p>
        </w:tc>
        <w:tc>
          <w:tcPr>
            <w:tcW w:w="7258" w:type="dxa"/>
            <w:gridSpan w:val="4"/>
          </w:tcPr>
          <w:p w14:paraId="72FC878F" w14:textId="77777777" w:rsidR="00E17BC6" w:rsidRPr="00F13572" w:rsidRDefault="00E17BC6" w:rsidP="006E4EFA">
            <w:pPr>
              <w:pStyle w:val="BodyText"/>
              <w:spacing w:before="120"/>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rPr>
            </w:pPr>
          </w:p>
        </w:tc>
      </w:tr>
      <w:tr w:rsidR="00E17BC6" w:rsidRPr="00F13572" w14:paraId="3F1D3E80" w14:textId="77777777" w:rsidTr="001031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0039289E" w14:textId="77777777" w:rsidR="00E17BC6" w:rsidRPr="001031E5" w:rsidRDefault="00E17BC6" w:rsidP="006E4EFA">
            <w:pPr>
              <w:pStyle w:val="BodyText"/>
              <w:spacing w:before="120"/>
              <w:jc w:val="right"/>
              <w:rPr>
                <w:rFonts w:ascii="Century Gothic" w:hAnsi="Century Gothic" w:cs="Arial"/>
              </w:rPr>
            </w:pPr>
            <w:r w:rsidRPr="001031E5">
              <w:rPr>
                <w:rFonts w:ascii="Century Gothic" w:hAnsi="Century Gothic" w:cs="Arial"/>
              </w:rPr>
              <w:t>Suburb</w:t>
            </w:r>
          </w:p>
        </w:tc>
        <w:tc>
          <w:tcPr>
            <w:tcW w:w="2580" w:type="dxa"/>
          </w:tcPr>
          <w:p w14:paraId="2BD7DCD0" w14:textId="77777777" w:rsidR="00E17BC6" w:rsidRPr="00BB22D0" w:rsidRDefault="00E17BC6" w:rsidP="006E4EFA">
            <w:pPr>
              <w:pStyle w:val="BodyText"/>
              <w:spacing w:before="120"/>
              <w:jc w:val="both"/>
              <w:cnfStyle w:val="000000100000" w:firstRow="0" w:lastRow="0" w:firstColumn="0" w:lastColumn="0" w:oddVBand="0" w:evenVBand="0" w:oddHBand="1" w:evenHBand="0" w:firstRowFirstColumn="0" w:firstRowLastColumn="0" w:lastRowFirstColumn="0" w:lastRowLastColumn="0"/>
              <w:rPr>
                <w:rFonts w:ascii="Century Gothic" w:hAnsi="Century Gothic" w:cs="Arial"/>
                <w:b/>
                <w:bCs/>
              </w:rPr>
            </w:pPr>
          </w:p>
        </w:tc>
        <w:tc>
          <w:tcPr>
            <w:tcW w:w="2208" w:type="dxa"/>
            <w:gridSpan w:val="2"/>
          </w:tcPr>
          <w:p w14:paraId="133EDFDF" w14:textId="77777777" w:rsidR="00E17BC6" w:rsidRPr="00BB22D0" w:rsidRDefault="00E17BC6" w:rsidP="006E4EFA">
            <w:pPr>
              <w:pStyle w:val="BodyText"/>
              <w:spacing w:before="120"/>
              <w:jc w:val="both"/>
              <w:cnfStyle w:val="000000100000" w:firstRow="0" w:lastRow="0" w:firstColumn="0" w:lastColumn="0" w:oddVBand="0" w:evenVBand="0" w:oddHBand="1" w:evenHBand="0" w:firstRowFirstColumn="0" w:firstRowLastColumn="0" w:lastRowFirstColumn="0" w:lastRowLastColumn="0"/>
              <w:rPr>
                <w:rFonts w:ascii="Century Gothic" w:hAnsi="Century Gothic" w:cs="Arial"/>
                <w:b/>
                <w:bCs/>
              </w:rPr>
            </w:pPr>
            <w:r w:rsidRPr="00BB22D0">
              <w:rPr>
                <w:rFonts w:ascii="Century Gothic" w:hAnsi="Century Gothic" w:cs="Arial"/>
                <w:b/>
                <w:bCs/>
              </w:rPr>
              <w:t xml:space="preserve">State </w:t>
            </w:r>
          </w:p>
        </w:tc>
        <w:tc>
          <w:tcPr>
            <w:tcW w:w="2470" w:type="dxa"/>
          </w:tcPr>
          <w:p w14:paraId="6E1F3ABC" w14:textId="387D0ECA" w:rsidR="00E17BC6" w:rsidRPr="00BB22D0" w:rsidRDefault="00BB22D0" w:rsidP="006E4EFA">
            <w:pPr>
              <w:pStyle w:val="BodyText"/>
              <w:spacing w:before="120"/>
              <w:jc w:val="both"/>
              <w:cnfStyle w:val="000000100000" w:firstRow="0" w:lastRow="0" w:firstColumn="0" w:lastColumn="0" w:oddVBand="0" w:evenVBand="0" w:oddHBand="1" w:evenHBand="0" w:firstRowFirstColumn="0" w:firstRowLastColumn="0" w:lastRowFirstColumn="0" w:lastRowLastColumn="0"/>
              <w:rPr>
                <w:rFonts w:ascii="Century Gothic" w:hAnsi="Century Gothic" w:cs="Arial"/>
                <w:b/>
                <w:bCs/>
              </w:rPr>
            </w:pPr>
            <w:r>
              <w:rPr>
                <w:rFonts w:ascii="Century Gothic" w:hAnsi="Century Gothic" w:cs="Arial"/>
                <w:b/>
                <w:bCs/>
              </w:rPr>
              <w:t>Postcode</w:t>
            </w:r>
            <w:r w:rsidR="00E17BC6" w:rsidRPr="00BB22D0">
              <w:rPr>
                <w:rFonts w:ascii="Century Gothic" w:hAnsi="Century Gothic" w:cs="Arial"/>
                <w:b/>
                <w:bCs/>
              </w:rPr>
              <w:t xml:space="preserve"> </w:t>
            </w:r>
          </w:p>
        </w:tc>
      </w:tr>
      <w:tr w:rsidR="00BB22D0" w:rsidRPr="00F13572" w14:paraId="46F5A8E0" w14:textId="77777777" w:rsidTr="001031E5">
        <w:tc>
          <w:tcPr>
            <w:cnfStyle w:val="001000000000" w:firstRow="0" w:lastRow="0" w:firstColumn="1" w:lastColumn="0" w:oddVBand="0" w:evenVBand="0" w:oddHBand="0" w:evenHBand="0" w:firstRowFirstColumn="0" w:firstRowLastColumn="0" w:lastRowFirstColumn="0" w:lastRowLastColumn="0"/>
            <w:tcW w:w="2376" w:type="dxa"/>
            <w:vMerge w:val="restart"/>
          </w:tcPr>
          <w:p w14:paraId="5FF3863F" w14:textId="77777777" w:rsidR="00BB22D0" w:rsidRPr="00F13572" w:rsidRDefault="00BB22D0" w:rsidP="006E4EFA">
            <w:pPr>
              <w:pStyle w:val="BodyText"/>
              <w:spacing w:before="120"/>
              <w:rPr>
                <w:rFonts w:ascii="Century Gothic" w:hAnsi="Century Gothic" w:cs="Arial"/>
                <w:b w:val="0"/>
              </w:rPr>
            </w:pPr>
            <w:r w:rsidRPr="00F13572">
              <w:rPr>
                <w:rFonts w:ascii="Century Gothic" w:hAnsi="Century Gothic" w:cs="Arial"/>
              </w:rPr>
              <w:t>Contact</w:t>
            </w:r>
          </w:p>
        </w:tc>
        <w:tc>
          <w:tcPr>
            <w:tcW w:w="2580" w:type="dxa"/>
          </w:tcPr>
          <w:p w14:paraId="1C71FF3F" w14:textId="07649B98" w:rsidR="00BB22D0" w:rsidRPr="00BB22D0" w:rsidRDefault="00BB22D0" w:rsidP="006E4EFA">
            <w:pPr>
              <w:pStyle w:val="BodyText"/>
              <w:spacing w:before="120"/>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b/>
                <w:bCs/>
              </w:rPr>
            </w:pPr>
            <w:r w:rsidRPr="00BB22D0">
              <w:rPr>
                <w:rFonts w:ascii="Century Gothic" w:hAnsi="Century Gothic" w:cs="Arial"/>
                <w:b/>
                <w:bCs/>
              </w:rPr>
              <w:t xml:space="preserve">T: </w:t>
            </w:r>
            <w:r>
              <w:rPr>
                <w:rFonts w:ascii="Century Gothic" w:hAnsi="Century Gothic" w:cs="Arial"/>
                <w:b/>
                <w:bCs/>
              </w:rPr>
              <w:t xml:space="preserve">                             </w:t>
            </w:r>
          </w:p>
        </w:tc>
        <w:tc>
          <w:tcPr>
            <w:tcW w:w="4678" w:type="dxa"/>
            <w:gridSpan w:val="3"/>
          </w:tcPr>
          <w:p w14:paraId="7EA62566" w14:textId="2A16602F" w:rsidR="00BB22D0" w:rsidRPr="00BB22D0" w:rsidRDefault="00BB22D0" w:rsidP="006E4EFA">
            <w:pPr>
              <w:pStyle w:val="BodyText"/>
              <w:spacing w:before="120"/>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b/>
                <w:bCs/>
              </w:rPr>
            </w:pPr>
            <w:r w:rsidRPr="00BB22D0">
              <w:rPr>
                <w:rFonts w:ascii="Century Gothic" w:hAnsi="Century Gothic" w:cs="Arial"/>
                <w:b/>
                <w:bCs/>
              </w:rPr>
              <w:t xml:space="preserve">M: </w:t>
            </w:r>
          </w:p>
        </w:tc>
      </w:tr>
      <w:tr w:rsidR="00E17BC6" w:rsidRPr="00F13572" w14:paraId="400129BD" w14:textId="77777777" w:rsidTr="001031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vMerge/>
          </w:tcPr>
          <w:p w14:paraId="595C65BA" w14:textId="77777777" w:rsidR="00E17BC6" w:rsidRPr="00F13572" w:rsidRDefault="00E17BC6" w:rsidP="006E4EFA">
            <w:pPr>
              <w:pStyle w:val="BodyText"/>
              <w:spacing w:before="120"/>
              <w:rPr>
                <w:rFonts w:ascii="Century Gothic" w:hAnsi="Century Gothic" w:cs="Arial"/>
                <w:b w:val="0"/>
              </w:rPr>
            </w:pPr>
          </w:p>
        </w:tc>
        <w:tc>
          <w:tcPr>
            <w:tcW w:w="7258" w:type="dxa"/>
            <w:gridSpan w:val="4"/>
          </w:tcPr>
          <w:p w14:paraId="48B76DEE" w14:textId="77777777" w:rsidR="00E17BC6" w:rsidRPr="00BB22D0" w:rsidRDefault="00E17BC6" w:rsidP="006E4EFA">
            <w:pPr>
              <w:pStyle w:val="BodyText"/>
              <w:spacing w:before="120"/>
              <w:jc w:val="both"/>
              <w:cnfStyle w:val="000000100000" w:firstRow="0" w:lastRow="0" w:firstColumn="0" w:lastColumn="0" w:oddVBand="0" w:evenVBand="0" w:oddHBand="1" w:evenHBand="0" w:firstRowFirstColumn="0" w:firstRowLastColumn="0" w:lastRowFirstColumn="0" w:lastRowLastColumn="0"/>
              <w:rPr>
                <w:rFonts w:ascii="Century Gothic" w:hAnsi="Century Gothic" w:cs="Arial"/>
                <w:b/>
                <w:bCs/>
              </w:rPr>
            </w:pPr>
            <w:r w:rsidRPr="00BB22D0">
              <w:rPr>
                <w:rFonts w:ascii="Century Gothic" w:hAnsi="Century Gothic" w:cs="Arial"/>
                <w:b/>
                <w:bCs/>
              </w:rPr>
              <w:t xml:space="preserve">Email: </w:t>
            </w:r>
          </w:p>
        </w:tc>
      </w:tr>
      <w:tr w:rsidR="00E17BC6" w:rsidRPr="00F13572" w14:paraId="2872DCD1" w14:textId="77777777" w:rsidTr="001031E5">
        <w:tc>
          <w:tcPr>
            <w:cnfStyle w:val="001000000000" w:firstRow="0" w:lastRow="0" w:firstColumn="1" w:lastColumn="0" w:oddVBand="0" w:evenVBand="0" w:oddHBand="0" w:evenHBand="0" w:firstRowFirstColumn="0" w:firstRowLastColumn="0" w:lastRowFirstColumn="0" w:lastRowLastColumn="0"/>
            <w:tcW w:w="2376" w:type="dxa"/>
          </w:tcPr>
          <w:p w14:paraId="07AB0F2E" w14:textId="77777777" w:rsidR="00E17BC6" w:rsidRPr="00F13572" w:rsidRDefault="00E17BC6" w:rsidP="006E4EFA">
            <w:pPr>
              <w:pStyle w:val="BodyText"/>
              <w:spacing w:before="120"/>
              <w:rPr>
                <w:rFonts w:ascii="Century Gothic" w:hAnsi="Century Gothic" w:cs="Arial"/>
                <w:b w:val="0"/>
              </w:rPr>
            </w:pPr>
            <w:r w:rsidRPr="00F13572">
              <w:rPr>
                <w:rFonts w:ascii="Century Gothic" w:hAnsi="Century Gothic" w:cs="Arial"/>
              </w:rPr>
              <w:lastRenderedPageBreak/>
              <w:t>Signature</w:t>
            </w:r>
          </w:p>
        </w:tc>
        <w:tc>
          <w:tcPr>
            <w:tcW w:w="4513" w:type="dxa"/>
            <w:gridSpan w:val="2"/>
          </w:tcPr>
          <w:p w14:paraId="4872112E" w14:textId="77777777" w:rsidR="00E17BC6" w:rsidRPr="00F13572" w:rsidRDefault="00E17BC6" w:rsidP="006E4EFA">
            <w:pPr>
              <w:pStyle w:val="BodyText"/>
              <w:spacing w:before="120"/>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rPr>
            </w:pPr>
          </w:p>
        </w:tc>
        <w:tc>
          <w:tcPr>
            <w:tcW w:w="2745" w:type="dxa"/>
            <w:gridSpan w:val="2"/>
          </w:tcPr>
          <w:p w14:paraId="5B09F7C3" w14:textId="77777777" w:rsidR="00E17BC6" w:rsidRPr="00F13572" w:rsidRDefault="00E17BC6" w:rsidP="006E4EFA">
            <w:pPr>
              <w:pStyle w:val="BodyText"/>
              <w:spacing w:before="120"/>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rPr>
            </w:pPr>
            <w:r w:rsidRPr="00F13572">
              <w:rPr>
                <w:rFonts w:ascii="Century Gothic" w:hAnsi="Century Gothic" w:cs="Arial"/>
                <w:b/>
              </w:rPr>
              <w:t>Date</w:t>
            </w:r>
            <w:r w:rsidRPr="00F13572">
              <w:rPr>
                <w:rFonts w:ascii="Century Gothic" w:hAnsi="Century Gothic" w:cs="Arial"/>
              </w:rPr>
              <w:t xml:space="preserve">: </w:t>
            </w:r>
          </w:p>
        </w:tc>
      </w:tr>
    </w:tbl>
    <w:p w14:paraId="598E03C2" w14:textId="77777777" w:rsidR="00E17BC6" w:rsidRPr="00F13572" w:rsidRDefault="00E17BC6" w:rsidP="00BB22D0">
      <w:pPr>
        <w:pStyle w:val="BodyText"/>
        <w:spacing w:before="120" w:after="0"/>
        <w:jc w:val="both"/>
        <w:rPr>
          <w:rFonts w:ascii="Century Gothic" w:hAnsi="Century Gothic" w:cs="Arial"/>
          <w:b/>
          <w:i/>
        </w:rPr>
      </w:pPr>
      <w:r w:rsidRPr="00F13572">
        <w:rPr>
          <w:rFonts w:ascii="Century Gothic" w:hAnsi="Century Gothic" w:cs="Arial"/>
          <w:b/>
          <w:i/>
        </w:rPr>
        <w:t>Copy and paste for additional investigators</w:t>
      </w:r>
    </w:p>
    <w:p w14:paraId="3437F9B6" w14:textId="77777777" w:rsidR="00F27040" w:rsidRDefault="00F27040">
      <w:pPr>
        <w:spacing w:before="0" w:after="160" w:line="259" w:lineRule="auto"/>
        <w:rPr>
          <w:rStyle w:val="A61"/>
          <w:rFonts w:cstheme="majorBidi"/>
          <w:color w:val="auto"/>
          <w:sz w:val="28"/>
          <w:szCs w:val="24"/>
        </w:rPr>
      </w:pPr>
      <w:r>
        <w:rPr>
          <w:rStyle w:val="A61"/>
          <w:rFonts w:cstheme="majorBidi"/>
          <w:color w:val="auto"/>
          <w:sz w:val="28"/>
          <w:szCs w:val="24"/>
        </w:rPr>
        <w:br w:type="page"/>
      </w:r>
    </w:p>
    <w:p w14:paraId="04479F1B" w14:textId="1E295F41" w:rsidR="00F27040" w:rsidRPr="00F27040" w:rsidRDefault="007177EB" w:rsidP="00F27040">
      <w:pPr>
        <w:spacing w:before="0" w:after="160" w:line="259" w:lineRule="auto"/>
        <w:rPr>
          <w:rFonts w:eastAsiaTheme="majorEastAsia" w:cstheme="majorBidi"/>
          <w:b/>
          <w:bCs/>
          <w:sz w:val="28"/>
          <w:szCs w:val="24"/>
        </w:rPr>
      </w:pPr>
      <w:r w:rsidRPr="00F27040">
        <w:rPr>
          <w:rStyle w:val="A61"/>
          <w:rFonts w:cstheme="majorBidi"/>
          <w:b/>
          <w:bCs/>
          <w:color w:val="auto"/>
          <w:sz w:val="28"/>
          <w:szCs w:val="24"/>
        </w:rPr>
        <w:lastRenderedPageBreak/>
        <w:t>Proposed Research Plan</w:t>
      </w:r>
      <w:r w:rsidR="00E17BC6" w:rsidRPr="00F27040">
        <w:rPr>
          <w:rStyle w:val="A61"/>
          <w:rFonts w:cstheme="majorBidi"/>
          <w:b/>
          <w:bCs/>
          <w:color w:val="auto"/>
          <w:sz w:val="28"/>
          <w:szCs w:val="24"/>
        </w:rPr>
        <w:t xml:space="preserve"> </w:t>
      </w:r>
    </w:p>
    <w:p w14:paraId="6E792C4A" w14:textId="77777777" w:rsidR="00E17BC6" w:rsidRPr="00F13572" w:rsidRDefault="00E17BC6" w:rsidP="00E17BC6">
      <w:pPr>
        <w:pStyle w:val="BodyText"/>
        <w:numPr>
          <w:ilvl w:val="12"/>
          <w:numId w:val="0"/>
        </w:numPr>
        <w:spacing w:after="0"/>
        <w:jc w:val="both"/>
        <w:rPr>
          <w:rFonts w:ascii="Century Gothic" w:hAnsi="Century Gothic" w:cs="Arial"/>
          <w:b/>
        </w:rPr>
      </w:pPr>
    </w:p>
    <w:tbl>
      <w:tblPr>
        <w:tblStyle w:val="LightList-Accent5"/>
        <w:tblW w:w="10065" w:type="dxa"/>
        <w:tblLook w:val="04A0" w:firstRow="1" w:lastRow="0" w:firstColumn="1" w:lastColumn="0" w:noHBand="0" w:noVBand="1"/>
      </w:tblPr>
      <w:tblGrid>
        <w:gridCol w:w="2127"/>
        <w:gridCol w:w="7938"/>
      </w:tblGrid>
      <w:tr w:rsidR="00C1134B" w:rsidRPr="00F13572" w14:paraId="5A519A04" w14:textId="77777777" w:rsidTr="001031E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5" w:type="dxa"/>
            <w:gridSpan w:val="2"/>
          </w:tcPr>
          <w:p w14:paraId="3116FF6C" w14:textId="77777777" w:rsidR="00C1134B" w:rsidRPr="00F13572" w:rsidRDefault="00C1134B" w:rsidP="006E4EFA">
            <w:pPr>
              <w:pStyle w:val="BodyText"/>
              <w:numPr>
                <w:ilvl w:val="12"/>
                <w:numId w:val="0"/>
              </w:numPr>
              <w:spacing w:before="120"/>
              <w:jc w:val="both"/>
              <w:rPr>
                <w:rFonts w:ascii="Century Gothic" w:hAnsi="Century Gothic" w:cs="Arial"/>
              </w:rPr>
            </w:pPr>
          </w:p>
        </w:tc>
      </w:tr>
      <w:tr w:rsidR="00C1134B" w:rsidRPr="00F13572" w14:paraId="096A6ACD" w14:textId="77777777" w:rsidTr="001031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14:paraId="13C242E0" w14:textId="79A74A3F" w:rsidR="00C1134B" w:rsidRPr="001031E5" w:rsidRDefault="00C1134B" w:rsidP="00C1134B">
            <w:pPr>
              <w:pStyle w:val="BodyText"/>
              <w:numPr>
                <w:ilvl w:val="12"/>
                <w:numId w:val="0"/>
              </w:numPr>
              <w:spacing w:before="120"/>
              <w:jc w:val="both"/>
              <w:rPr>
                <w:rFonts w:ascii="Century Gothic" w:hAnsi="Century Gothic" w:cs="Arial"/>
                <w:bCs w:val="0"/>
              </w:rPr>
            </w:pPr>
            <w:r w:rsidRPr="001031E5">
              <w:rPr>
                <w:rFonts w:ascii="Century Gothic" w:hAnsi="Century Gothic" w:cs="Arial"/>
                <w:bCs w:val="0"/>
              </w:rPr>
              <w:t>Project Title</w:t>
            </w:r>
          </w:p>
        </w:tc>
        <w:tc>
          <w:tcPr>
            <w:tcW w:w="7938" w:type="dxa"/>
          </w:tcPr>
          <w:p w14:paraId="1E8C5A21" w14:textId="77777777" w:rsidR="00C1134B" w:rsidRPr="00F13572" w:rsidRDefault="00C1134B" w:rsidP="00C1134B">
            <w:pPr>
              <w:pStyle w:val="BodyText"/>
              <w:numPr>
                <w:ilvl w:val="12"/>
                <w:numId w:val="0"/>
              </w:numPr>
              <w:spacing w:before="120"/>
              <w:jc w:val="both"/>
              <w:cnfStyle w:val="000000100000" w:firstRow="0" w:lastRow="0" w:firstColumn="0" w:lastColumn="0" w:oddVBand="0" w:evenVBand="0" w:oddHBand="1" w:evenHBand="0" w:firstRowFirstColumn="0" w:firstRowLastColumn="0" w:lastRowFirstColumn="0" w:lastRowLastColumn="0"/>
              <w:rPr>
                <w:rFonts w:ascii="Century Gothic" w:hAnsi="Century Gothic" w:cs="Arial"/>
              </w:rPr>
            </w:pPr>
          </w:p>
        </w:tc>
      </w:tr>
      <w:tr w:rsidR="001031E5" w:rsidRPr="00F13572" w14:paraId="5CCA0C71" w14:textId="77777777" w:rsidTr="001031E5">
        <w:tc>
          <w:tcPr>
            <w:cnfStyle w:val="001000000000" w:firstRow="0" w:lastRow="0" w:firstColumn="1" w:lastColumn="0" w:oddVBand="0" w:evenVBand="0" w:oddHBand="0" w:evenHBand="0" w:firstRowFirstColumn="0" w:firstRowLastColumn="0" w:lastRowFirstColumn="0" w:lastRowLastColumn="0"/>
            <w:tcW w:w="2127" w:type="dxa"/>
          </w:tcPr>
          <w:p w14:paraId="08944205" w14:textId="77777777" w:rsidR="00E17BC6" w:rsidRPr="001031E5" w:rsidRDefault="00E17BC6" w:rsidP="006E4EFA">
            <w:pPr>
              <w:pStyle w:val="BodyText"/>
              <w:numPr>
                <w:ilvl w:val="12"/>
                <w:numId w:val="0"/>
              </w:numPr>
              <w:spacing w:before="120"/>
              <w:jc w:val="both"/>
              <w:rPr>
                <w:rFonts w:ascii="Century Gothic" w:hAnsi="Century Gothic" w:cs="Arial"/>
                <w:bCs w:val="0"/>
              </w:rPr>
            </w:pPr>
            <w:r w:rsidRPr="001031E5">
              <w:rPr>
                <w:rFonts w:ascii="Century Gothic" w:hAnsi="Century Gothic" w:cs="Arial"/>
                <w:bCs w:val="0"/>
              </w:rPr>
              <w:t>Institution</w:t>
            </w:r>
          </w:p>
        </w:tc>
        <w:tc>
          <w:tcPr>
            <w:tcW w:w="7938" w:type="dxa"/>
          </w:tcPr>
          <w:p w14:paraId="3AB56AAC" w14:textId="77777777" w:rsidR="00E17BC6" w:rsidRPr="00C1134B" w:rsidRDefault="00E17BC6" w:rsidP="006E4EFA">
            <w:pPr>
              <w:pStyle w:val="BodyText"/>
              <w:numPr>
                <w:ilvl w:val="12"/>
                <w:numId w:val="0"/>
              </w:numPr>
              <w:spacing w:before="120"/>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b/>
              </w:rPr>
            </w:pPr>
          </w:p>
        </w:tc>
      </w:tr>
      <w:tr w:rsidR="00C1134B" w:rsidRPr="00F13572" w14:paraId="69FD1B77" w14:textId="77777777" w:rsidTr="001031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14:paraId="570F9387" w14:textId="36D358C8" w:rsidR="00C1134B" w:rsidRPr="001031E5" w:rsidRDefault="00C1134B" w:rsidP="006E4EFA">
            <w:pPr>
              <w:pStyle w:val="BodyText"/>
              <w:numPr>
                <w:ilvl w:val="12"/>
                <w:numId w:val="0"/>
              </w:numPr>
              <w:spacing w:before="120"/>
              <w:jc w:val="both"/>
              <w:rPr>
                <w:rFonts w:ascii="Century Gothic" w:hAnsi="Century Gothic" w:cs="Arial"/>
                <w:bCs w:val="0"/>
              </w:rPr>
            </w:pPr>
            <w:r w:rsidRPr="001031E5">
              <w:rPr>
                <w:rFonts w:ascii="Century Gothic" w:hAnsi="Century Gothic" w:cs="Arial"/>
                <w:bCs w:val="0"/>
              </w:rPr>
              <w:t>Supervisor</w:t>
            </w:r>
          </w:p>
        </w:tc>
        <w:tc>
          <w:tcPr>
            <w:tcW w:w="7938" w:type="dxa"/>
          </w:tcPr>
          <w:p w14:paraId="0B9B9057" w14:textId="77777777" w:rsidR="00C1134B" w:rsidRPr="00F13572" w:rsidRDefault="00C1134B" w:rsidP="006E4EFA">
            <w:pPr>
              <w:pStyle w:val="BodyText"/>
              <w:numPr>
                <w:ilvl w:val="12"/>
                <w:numId w:val="0"/>
              </w:numPr>
              <w:spacing w:before="120"/>
              <w:jc w:val="both"/>
              <w:cnfStyle w:val="000000100000" w:firstRow="0" w:lastRow="0" w:firstColumn="0" w:lastColumn="0" w:oddVBand="0" w:evenVBand="0" w:oddHBand="1" w:evenHBand="0" w:firstRowFirstColumn="0" w:firstRowLastColumn="0" w:lastRowFirstColumn="0" w:lastRowLastColumn="0"/>
              <w:rPr>
                <w:rFonts w:ascii="Century Gothic" w:hAnsi="Century Gothic" w:cs="Arial"/>
              </w:rPr>
            </w:pPr>
          </w:p>
        </w:tc>
      </w:tr>
    </w:tbl>
    <w:p w14:paraId="4E4C4196" w14:textId="77777777" w:rsidR="00E17BC6" w:rsidRPr="00F13572" w:rsidRDefault="00E17BC6" w:rsidP="00E17BC6">
      <w:pPr>
        <w:pStyle w:val="BodyText"/>
        <w:spacing w:after="0"/>
        <w:ind w:left="720"/>
        <w:rPr>
          <w:rFonts w:ascii="Century Gothic" w:hAnsi="Century Gothic" w:cs="Arial"/>
        </w:rPr>
      </w:pPr>
    </w:p>
    <w:p w14:paraId="360BF4B9" w14:textId="77777777" w:rsidR="00594BF8" w:rsidRPr="00594BF8" w:rsidRDefault="00E17BC6" w:rsidP="00C1134B">
      <w:pPr>
        <w:pStyle w:val="BodyText"/>
        <w:numPr>
          <w:ilvl w:val="0"/>
          <w:numId w:val="7"/>
        </w:numPr>
        <w:spacing w:after="0"/>
        <w:ind w:left="426"/>
        <w:rPr>
          <w:rFonts w:ascii="Century Gothic" w:hAnsi="Century Gothic" w:cs="Arial"/>
        </w:rPr>
      </w:pPr>
      <w:bookmarkStart w:id="1" w:name="_Hlk11916790"/>
      <w:r w:rsidRPr="00F13572">
        <w:rPr>
          <w:rFonts w:ascii="Century Gothic" w:hAnsi="Century Gothic" w:cs="Arial"/>
          <w:b/>
        </w:rPr>
        <w:t xml:space="preserve">Research Summary: </w:t>
      </w:r>
      <w:r w:rsidR="00594BF8" w:rsidRPr="00594BF8">
        <w:rPr>
          <w:rFonts w:ascii="Century Gothic" w:hAnsi="Century Gothic" w:cs="Arial"/>
          <w:bCs/>
          <w:i/>
          <w:iCs/>
        </w:rPr>
        <w:t>One page maximum.</w:t>
      </w:r>
      <w:r w:rsidR="00594BF8">
        <w:rPr>
          <w:rFonts w:ascii="Century Gothic" w:hAnsi="Century Gothic" w:cs="Arial"/>
          <w:bCs/>
        </w:rPr>
        <w:t xml:space="preserve"> </w:t>
      </w:r>
    </w:p>
    <w:p w14:paraId="5E7CFEF7" w14:textId="03B825D1" w:rsidR="00E17BC6" w:rsidRPr="00594BF8" w:rsidRDefault="00E17BC6" w:rsidP="00594BF8">
      <w:pPr>
        <w:pStyle w:val="BodyText"/>
        <w:spacing w:after="0"/>
        <w:ind w:left="426"/>
        <w:rPr>
          <w:rFonts w:ascii="Century Gothic" w:hAnsi="Century Gothic" w:cs="Arial"/>
        </w:rPr>
      </w:pPr>
      <w:r>
        <w:rPr>
          <w:rFonts w:ascii="Century Gothic" w:hAnsi="Century Gothic" w:cs="Arial"/>
          <w:i/>
        </w:rPr>
        <w:t>Provide a</w:t>
      </w:r>
      <w:r w:rsidR="00C1134B">
        <w:rPr>
          <w:rFonts w:ascii="Century Gothic" w:hAnsi="Century Gothic" w:cs="Arial"/>
          <w:i/>
        </w:rPr>
        <w:t xml:space="preserve"> brief introduction to your proposed research project with</w:t>
      </w:r>
      <w:r>
        <w:rPr>
          <w:rFonts w:ascii="Century Gothic" w:hAnsi="Century Gothic" w:cs="Arial"/>
          <w:i/>
        </w:rPr>
        <w:t xml:space="preserve"> s</w:t>
      </w:r>
      <w:r w:rsidRPr="00F13572">
        <w:rPr>
          <w:rFonts w:ascii="Century Gothic" w:hAnsi="Century Gothic" w:cs="Arial"/>
          <w:i/>
        </w:rPr>
        <w:t xml:space="preserve">ufficient detail to enable </w:t>
      </w:r>
      <w:r w:rsidR="00C1134B">
        <w:rPr>
          <w:rFonts w:ascii="Century Gothic" w:hAnsi="Century Gothic" w:cs="Arial"/>
          <w:i/>
        </w:rPr>
        <w:t>assessment of</w:t>
      </w:r>
      <w:r w:rsidRPr="00F13572">
        <w:rPr>
          <w:rFonts w:ascii="Century Gothic" w:hAnsi="Century Gothic" w:cs="Arial"/>
          <w:i/>
        </w:rPr>
        <w:t xml:space="preserve"> scientific merit, </w:t>
      </w:r>
      <w:r w:rsidR="00C1134B">
        <w:rPr>
          <w:rFonts w:ascii="Century Gothic" w:hAnsi="Century Gothic" w:cs="Arial"/>
          <w:i/>
        </w:rPr>
        <w:t xml:space="preserve">feasibility, </w:t>
      </w:r>
      <w:r w:rsidRPr="00F13572">
        <w:rPr>
          <w:rFonts w:ascii="Century Gothic" w:hAnsi="Century Gothic" w:cs="Arial"/>
          <w:i/>
        </w:rPr>
        <w:t>appropriateness of methods</w:t>
      </w:r>
      <w:r w:rsidR="00C1134B">
        <w:rPr>
          <w:rFonts w:ascii="Century Gothic" w:hAnsi="Century Gothic" w:cs="Arial"/>
          <w:i/>
        </w:rPr>
        <w:t xml:space="preserve">, expected results and anticipated impact within research field or on patient outcomes </w:t>
      </w:r>
    </w:p>
    <w:p w14:paraId="7C4E4403" w14:textId="77777777" w:rsidR="00E17BC6" w:rsidRDefault="00E17BC6" w:rsidP="00C1134B">
      <w:pPr>
        <w:pStyle w:val="BodyText"/>
        <w:spacing w:after="0"/>
        <w:ind w:left="426"/>
        <w:rPr>
          <w:rFonts w:ascii="Century Gothic" w:hAnsi="Century Gothic" w:cs="Arial"/>
        </w:rPr>
      </w:pPr>
    </w:p>
    <w:p w14:paraId="619411B6" w14:textId="7CF161AB" w:rsidR="00E17BC6" w:rsidRPr="005B347B" w:rsidRDefault="00E17BC6" w:rsidP="00C1134B">
      <w:pPr>
        <w:pStyle w:val="BodyText"/>
        <w:numPr>
          <w:ilvl w:val="0"/>
          <w:numId w:val="7"/>
        </w:numPr>
        <w:spacing w:after="0"/>
        <w:ind w:left="426"/>
        <w:rPr>
          <w:rFonts w:ascii="Century Gothic" w:hAnsi="Century Gothic" w:cs="Arial"/>
        </w:rPr>
      </w:pPr>
      <w:r w:rsidRPr="00F13572">
        <w:rPr>
          <w:rFonts w:ascii="Century Gothic" w:hAnsi="Century Gothic" w:cs="Arial"/>
          <w:b/>
        </w:rPr>
        <w:t xml:space="preserve">Layman’s Description of the Research </w:t>
      </w:r>
      <w:r w:rsidRPr="00F13572">
        <w:rPr>
          <w:rFonts w:ascii="Century Gothic" w:hAnsi="Century Gothic" w:cs="Arial"/>
          <w:i/>
        </w:rPr>
        <w:t>One-half page maximum</w:t>
      </w:r>
      <w:r w:rsidR="005C685D">
        <w:rPr>
          <w:rFonts w:ascii="Century Gothic" w:hAnsi="Century Gothic" w:cs="Arial"/>
          <w:i/>
        </w:rPr>
        <w:t>.</w:t>
      </w:r>
    </w:p>
    <w:p w14:paraId="08785F3E" w14:textId="77777777" w:rsidR="00E17BC6" w:rsidRDefault="00E17BC6" w:rsidP="00C1134B">
      <w:pPr>
        <w:pStyle w:val="BodyText"/>
        <w:spacing w:after="0"/>
        <w:ind w:left="426"/>
        <w:rPr>
          <w:rFonts w:ascii="Century Gothic" w:hAnsi="Century Gothic" w:cs="Arial"/>
        </w:rPr>
      </w:pPr>
    </w:p>
    <w:p w14:paraId="0CEA8520" w14:textId="3A5C2B2E" w:rsidR="00E17BC6" w:rsidRPr="005B347B" w:rsidRDefault="00E17BC6" w:rsidP="00C1134B">
      <w:pPr>
        <w:pStyle w:val="BodyText"/>
        <w:numPr>
          <w:ilvl w:val="0"/>
          <w:numId w:val="7"/>
        </w:numPr>
        <w:spacing w:after="0"/>
        <w:ind w:left="426"/>
        <w:rPr>
          <w:rFonts w:ascii="Century Gothic" w:hAnsi="Century Gothic" w:cs="Arial"/>
        </w:rPr>
      </w:pPr>
      <w:r w:rsidRPr="00F13572">
        <w:rPr>
          <w:rFonts w:ascii="Century Gothic" w:hAnsi="Century Gothic" w:cs="Arial"/>
          <w:b/>
        </w:rPr>
        <w:t xml:space="preserve">Proposed </w:t>
      </w:r>
      <w:r w:rsidR="00594BF8">
        <w:rPr>
          <w:rFonts w:ascii="Century Gothic" w:hAnsi="Century Gothic" w:cs="Arial"/>
          <w:b/>
        </w:rPr>
        <w:t xml:space="preserve">Budget / Use of Award Funds </w:t>
      </w:r>
      <w:r w:rsidRPr="00F13572">
        <w:rPr>
          <w:rFonts w:ascii="Century Gothic" w:hAnsi="Century Gothic" w:cs="Arial"/>
          <w:i/>
        </w:rPr>
        <w:t>One-half page maximum</w:t>
      </w:r>
      <w:r w:rsidR="005C685D">
        <w:rPr>
          <w:rFonts w:ascii="Century Gothic" w:hAnsi="Century Gothic" w:cs="Arial"/>
          <w:i/>
        </w:rPr>
        <w:t>. Include an itemized description of direct research costs. If funds are to be used as a contribution to a larger value project, please specify which costs are supported by the Grant.</w:t>
      </w:r>
    </w:p>
    <w:p w14:paraId="1C01C790" w14:textId="533CD4C8" w:rsidR="00E17BC6" w:rsidRPr="00C1134B" w:rsidRDefault="00E17BC6" w:rsidP="00C1134B">
      <w:pPr>
        <w:pStyle w:val="ListParagraph"/>
        <w:numPr>
          <w:ilvl w:val="0"/>
          <w:numId w:val="7"/>
        </w:numPr>
        <w:spacing w:line="300" w:lineRule="auto"/>
        <w:ind w:left="426"/>
        <w:rPr>
          <w:rFonts w:cs="Arial"/>
          <w:b/>
        </w:rPr>
      </w:pPr>
      <w:r w:rsidRPr="00372868">
        <w:rPr>
          <w:rFonts w:cs="Arial"/>
          <w:b/>
        </w:rPr>
        <w:t>Supervisor track record in related research field</w:t>
      </w:r>
      <w:r w:rsidRPr="00372868">
        <w:rPr>
          <w:rFonts w:cs="Arial"/>
        </w:rPr>
        <w:t xml:space="preserve"> </w:t>
      </w:r>
      <w:r w:rsidR="00C1134B">
        <w:rPr>
          <w:rFonts w:cs="Arial"/>
          <w:i/>
        </w:rPr>
        <w:t>One</w:t>
      </w:r>
      <w:r w:rsidRPr="00372868">
        <w:rPr>
          <w:rFonts w:cs="Arial"/>
          <w:i/>
        </w:rPr>
        <w:t xml:space="preserve"> page maximum</w:t>
      </w:r>
      <w:r w:rsidR="005C685D">
        <w:rPr>
          <w:rFonts w:cs="Arial"/>
          <w:i/>
        </w:rPr>
        <w:t>.</w:t>
      </w:r>
    </w:p>
    <w:bookmarkEnd w:id="1"/>
    <w:p w14:paraId="3D1F1A11" w14:textId="77777777" w:rsidR="00C1134B" w:rsidRPr="00F13572" w:rsidRDefault="00E17BC6" w:rsidP="00E17BC6">
      <w:pPr>
        <w:pStyle w:val="BodyText"/>
        <w:spacing w:after="0"/>
        <w:rPr>
          <w:rFonts w:ascii="Century Gothic" w:hAnsi="Century Gothic" w:cs="Arial"/>
          <w:i/>
        </w:rPr>
      </w:pPr>
      <w:r w:rsidRPr="00F13572">
        <w:rPr>
          <w:rFonts w:ascii="Century Gothic" w:hAnsi="Century Gothic" w:cs="Arial"/>
          <w:b/>
        </w:rPr>
        <w:br w:type="page"/>
      </w:r>
    </w:p>
    <w:p w14:paraId="53EEFBC0" w14:textId="022A006C" w:rsidR="00E17BC6" w:rsidRPr="00C1134B" w:rsidRDefault="00E17BC6" w:rsidP="00C1134B">
      <w:pPr>
        <w:pStyle w:val="Heading3"/>
      </w:pPr>
      <w:r w:rsidRPr="00C1134B">
        <w:rPr>
          <w:rStyle w:val="A61"/>
          <w:rFonts w:cstheme="majorBidi"/>
          <w:color w:val="auto"/>
          <w:sz w:val="28"/>
          <w:szCs w:val="24"/>
        </w:rPr>
        <w:lastRenderedPageBreak/>
        <w:t>Applica</w:t>
      </w:r>
      <w:r w:rsidR="001031E5">
        <w:rPr>
          <w:rStyle w:val="A61"/>
          <w:rFonts w:cstheme="majorBidi"/>
          <w:color w:val="auto"/>
          <w:sz w:val="28"/>
          <w:szCs w:val="24"/>
        </w:rPr>
        <w:t xml:space="preserve">tion </w:t>
      </w:r>
      <w:r w:rsidRPr="00C1134B">
        <w:rPr>
          <w:rStyle w:val="A61"/>
          <w:rFonts w:cstheme="majorBidi"/>
          <w:color w:val="auto"/>
          <w:sz w:val="28"/>
          <w:szCs w:val="24"/>
        </w:rPr>
        <w:t>Checklist</w:t>
      </w:r>
    </w:p>
    <w:p w14:paraId="123CE4FF" w14:textId="514D610D" w:rsidR="00E17BC6" w:rsidRPr="00F13572" w:rsidRDefault="00594BF8" w:rsidP="00E17BC6">
      <w:pPr>
        <w:pStyle w:val="BodyText"/>
        <w:numPr>
          <w:ilvl w:val="12"/>
          <w:numId w:val="0"/>
        </w:numPr>
        <w:spacing w:after="240"/>
        <w:ind w:left="357" w:hanging="357"/>
        <w:jc w:val="both"/>
        <w:rPr>
          <w:rFonts w:ascii="Century Gothic" w:hAnsi="Century Gothic" w:cs="Arial"/>
          <w:b/>
        </w:rPr>
      </w:pPr>
      <w:r>
        <w:rPr>
          <w:rFonts w:ascii="Century Gothic" w:hAnsi="Century Gothic" w:cs="Arial"/>
          <w:b/>
        </w:rPr>
        <w:t>Before submission, p</w:t>
      </w:r>
      <w:r w:rsidR="00E17BC6" w:rsidRPr="00F13572">
        <w:rPr>
          <w:rFonts w:ascii="Century Gothic" w:hAnsi="Century Gothic" w:cs="Arial"/>
          <w:b/>
        </w:rPr>
        <w:t xml:space="preserve">lease </w:t>
      </w:r>
      <w:r>
        <w:rPr>
          <w:rFonts w:ascii="Century Gothic" w:hAnsi="Century Gothic" w:cs="Arial"/>
          <w:b/>
        </w:rPr>
        <w:t>review your application documents using the following checklist</w:t>
      </w:r>
      <w:r w:rsidR="005C685D">
        <w:rPr>
          <w:rFonts w:ascii="Century Gothic" w:hAnsi="Century Gothic" w:cs="Arial"/>
          <w:b/>
        </w:rPr>
        <w:t>:</w:t>
      </w:r>
    </w:p>
    <w:tbl>
      <w:tblPr>
        <w:tblStyle w:val="LightList-Accent5"/>
        <w:tblW w:w="9918" w:type="dxa"/>
        <w:tblLook w:val="04A0" w:firstRow="1" w:lastRow="0" w:firstColumn="1" w:lastColumn="0" w:noHBand="0" w:noVBand="1"/>
      </w:tblPr>
      <w:tblGrid>
        <w:gridCol w:w="704"/>
        <w:gridCol w:w="7655"/>
        <w:gridCol w:w="1559"/>
      </w:tblGrid>
      <w:tr w:rsidR="00E17BC6" w:rsidRPr="00F13572" w14:paraId="7F534460" w14:textId="77777777" w:rsidTr="001031E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4529C1DC" w14:textId="77777777" w:rsidR="00E17BC6" w:rsidRPr="00F13572" w:rsidRDefault="00E17BC6" w:rsidP="006E4EFA">
            <w:pPr>
              <w:spacing w:before="120" w:after="120"/>
              <w:jc w:val="both"/>
              <w:rPr>
                <w:rFonts w:cs="Arial"/>
                <w:b w:val="0"/>
                <w:color w:val="FFFFFF"/>
                <w:szCs w:val="20"/>
              </w:rPr>
            </w:pPr>
            <w:r w:rsidRPr="00F13572">
              <w:rPr>
                <w:rFonts w:cs="Arial"/>
                <w:color w:val="FFFFFF"/>
                <w:szCs w:val="20"/>
              </w:rPr>
              <w:t>Item</w:t>
            </w:r>
          </w:p>
        </w:tc>
        <w:tc>
          <w:tcPr>
            <w:tcW w:w="7655" w:type="dxa"/>
          </w:tcPr>
          <w:p w14:paraId="6DFEE9BD" w14:textId="77777777" w:rsidR="00E17BC6" w:rsidRPr="00F13572" w:rsidRDefault="00E17BC6" w:rsidP="006E4EFA">
            <w:pPr>
              <w:spacing w:before="120" w:after="120"/>
              <w:jc w:val="both"/>
              <w:cnfStyle w:val="100000000000" w:firstRow="1" w:lastRow="0" w:firstColumn="0" w:lastColumn="0" w:oddVBand="0" w:evenVBand="0" w:oddHBand="0" w:evenHBand="0" w:firstRowFirstColumn="0" w:firstRowLastColumn="0" w:lastRowFirstColumn="0" w:lastRowLastColumn="0"/>
              <w:rPr>
                <w:rFonts w:cs="Arial"/>
                <w:b w:val="0"/>
                <w:color w:val="FFFFFF"/>
                <w:szCs w:val="20"/>
              </w:rPr>
            </w:pPr>
            <w:r w:rsidRPr="00F13572">
              <w:rPr>
                <w:rFonts w:cs="Arial"/>
                <w:color w:val="FFFFFF"/>
                <w:szCs w:val="20"/>
              </w:rPr>
              <w:t>Details</w:t>
            </w:r>
          </w:p>
        </w:tc>
        <w:tc>
          <w:tcPr>
            <w:tcW w:w="1559" w:type="dxa"/>
          </w:tcPr>
          <w:p w14:paraId="6759E92D" w14:textId="77777777" w:rsidR="00E17BC6" w:rsidRPr="00F13572" w:rsidRDefault="00E17BC6" w:rsidP="006E4EFA">
            <w:pPr>
              <w:jc w:val="center"/>
              <w:cnfStyle w:val="100000000000" w:firstRow="1" w:lastRow="0" w:firstColumn="0" w:lastColumn="0" w:oddVBand="0" w:evenVBand="0" w:oddHBand="0" w:evenHBand="0" w:firstRowFirstColumn="0" w:firstRowLastColumn="0" w:lastRowFirstColumn="0" w:lastRowLastColumn="0"/>
              <w:rPr>
                <w:rFonts w:cs="Arial"/>
                <w:b w:val="0"/>
                <w:color w:val="FFFFFF"/>
                <w:szCs w:val="20"/>
              </w:rPr>
            </w:pPr>
            <w:r w:rsidRPr="00F13572">
              <w:rPr>
                <w:rFonts w:ascii="Wingdings" w:eastAsia="Wingdings" w:hAnsi="Wingdings" w:cs="Wingdings"/>
                <w:color w:val="FFFFFF"/>
                <w:szCs w:val="20"/>
              </w:rPr>
              <w:t>ü</w:t>
            </w:r>
          </w:p>
        </w:tc>
      </w:tr>
      <w:tr w:rsidR="00E17BC6" w:rsidRPr="00F13572" w14:paraId="27C52A18" w14:textId="77777777" w:rsidTr="001031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38731FB2" w14:textId="77777777" w:rsidR="00E17BC6" w:rsidRPr="00F13572" w:rsidRDefault="00E17BC6" w:rsidP="006E4EFA">
            <w:pPr>
              <w:spacing w:before="120" w:after="120"/>
              <w:jc w:val="center"/>
              <w:rPr>
                <w:rFonts w:cs="Arial"/>
                <w:szCs w:val="20"/>
              </w:rPr>
            </w:pPr>
            <w:r w:rsidRPr="00F13572">
              <w:rPr>
                <w:rFonts w:cs="Arial"/>
                <w:szCs w:val="20"/>
              </w:rPr>
              <w:t>1.</w:t>
            </w:r>
          </w:p>
        </w:tc>
        <w:tc>
          <w:tcPr>
            <w:tcW w:w="7655" w:type="dxa"/>
          </w:tcPr>
          <w:p w14:paraId="3393BD37" w14:textId="3E4E77D2" w:rsidR="00E17BC6" w:rsidRPr="00F13572" w:rsidRDefault="00594BF8" w:rsidP="006E4EFA">
            <w:pPr>
              <w:spacing w:before="120" w:after="120"/>
              <w:jc w:val="both"/>
              <w:cnfStyle w:val="000000100000" w:firstRow="0" w:lastRow="0" w:firstColumn="0" w:lastColumn="0" w:oddVBand="0" w:evenVBand="0" w:oddHBand="1" w:evenHBand="0" w:firstRowFirstColumn="0" w:firstRowLastColumn="0" w:lastRowFirstColumn="0" w:lastRowLastColumn="0"/>
              <w:rPr>
                <w:rFonts w:cs="Arial"/>
                <w:szCs w:val="20"/>
              </w:rPr>
            </w:pPr>
            <w:r>
              <w:rPr>
                <w:rFonts w:cs="Arial"/>
                <w:szCs w:val="20"/>
              </w:rPr>
              <w:t>You have read the Lung Foundation Australia Research Grants and Awards Policy</w:t>
            </w:r>
            <w:r w:rsidR="005C685D">
              <w:rPr>
                <w:rFonts w:cs="Arial"/>
                <w:szCs w:val="20"/>
              </w:rPr>
              <w:t xml:space="preserve">, and agree to comply with the Terms and Conditions </w:t>
            </w:r>
          </w:p>
        </w:tc>
        <w:tc>
          <w:tcPr>
            <w:tcW w:w="1559" w:type="dxa"/>
          </w:tcPr>
          <w:p w14:paraId="45CEC0BF" w14:textId="77777777" w:rsidR="00E17BC6" w:rsidRPr="00F13572" w:rsidRDefault="00E17BC6" w:rsidP="006E4EFA">
            <w:pPr>
              <w:jc w:val="center"/>
              <w:cnfStyle w:val="000000100000" w:firstRow="0" w:lastRow="0" w:firstColumn="0" w:lastColumn="0" w:oddVBand="0" w:evenVBand="0" w:oddHBand="1" w:evenHBand="0" w:firstRowFirstColumn="0" w:firstRowLastColumn="0" w:lastRowFirstColumn="0" w:lastRowLastColumn="0"/>
              <w:rPr>
                <w:rFonts w:cs="Arial"/>
                <w:szCs w:val="20"/>
              </w:rPr>
            </w:pPr>
          </w:p>
        </w:tc>
      </w:tr>
      <w:tr w:rsidR="005C685D" w:rsidRPr="00F13572" w14:paraId="25EB1FD4" w14:textId="77777777" w:rsidTr="001031E5">
        <w:tc>
          <w:tcPr>
            <w:cnfStyle w:val="001000000000" w:firstRow="0" w:lastRow="0" w:firstColumn="1" w:lastColumn="0" w:oddVBand="0" w:evenVBand="0" w:oddHBand="0" w:evenHBand="0" w:firstRowFirstColumn="0" w:firstRowLastColumn="0" w:lastRowFirstColumn="0" w:lastRowLastColumn="0"/>
            <w:tcW w:w="704" w:type="dxa"/>
          </w:tcPr>
          <w:p w14:paraId="24D84BBA" w14:textId="2EDFC549" w:rsidR="005C685D" w:rsidRPr="005C685D" w:rsidRDefault="005C685D" w:rsidP="005C685D">
            <w:pPr>
              <w:spacing w:before="120" w:after="120"/>
              <w:jc w:val="center"/>
              <w:rPr>
                <w:rFonts w:cs="Arial"/>
                <w:szCs w:val="20"/>
              </w:rPr>
            </w:pPr>
            <w:r>
              <w:rPr>
                <w:rFonts w:cs="Arial"/>
                <w:szCs w:val="20"/>
              </w:rPr>
              <w:t>2.</w:t>
            </w:r>
          </w:p>
        </w:tc>
        <w:tc>
          <w:tcPr>
            <w:tcW w:w="7655" w:type="dxa"/>
          </w:tcPr>
          <w:p w14:paraId="18DDF1E5" w14:textId="30488987" w:rsidR="005C685D" w:rsidRDefault="005C685D" w:rsidP="005C685D">
            <w:pPr>
              <w:jc w:val="both"/>
              <w:cnfStyle w:val="000000000000" w:firstRow="0" w:lastRow="0" w:firstColumn="0" w:lastColumn="0" w:oddVBand="0" w:evenVBand="0" w:oddHBand="0" w:evenHBand="0" w:firstRowFirstColumn="0" w:firstRowLastColumn="0" w:lastRowFirstColumn="0" w:lastRowLastColumn="0"/>
              <w:rPr>
                <w:rFonts w:cs="Arial"/>
                <w:szCs w:val="20"/>
              </w:rPr>
            </w:pPr>
            <w:r>
              <w:rPr>
                <w:rFonts w:cs="Arial"/>
                <w:szCs w:val="20"/>
              </w:rPr>
              <w:t>You meet the eligibility criteria for the Grant</w:t>
            </w:r>
          </w:p>
        </w:tc>
        <w:tc>
          <w:tcPr>
            <w:tcW w:w="1559" w:type="dxa"/>
          </w:tcPr>
          <w:p w14:paraId="15959112" w14:textId="77777777" w:rsidR="005C685D" w:rsidRPr="00F13572" w:rsidRDefault="005C685D" w:rsidP="006E4EFA">
            <w:pPr>
              <w:jc w:val="center"/>
              <w:cnfStyle w:val="000000000000" w:firstRow="0" w:lastRow="0" w:firstColumn="0" w:lastColumn="0" w:oddVBand="0" w:evenVBand="0" w:oddHBand="0" w:evenHBand="0" w:firstRowFirstColumn="0" w:firstRowLastColumn="0" w:lastRowFirstColumn="0" w:lastRowLastColumn="0"/>
              <w:rPr>
                <w:rFonts w:cs="Arial"/>
                <w:szCs w:val="20"/>
              </w:rPr>
            </w:pPr>
          </w:p>
        </w:tc>
      </w:tr>
      <w:tr w:rsidR="00594BF8" w:rsidRPr="00F13572" w14:paraId="59A868EE" w14:textId="77777777" w:rsidTr="001031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025968AE" w14:textId="4090E94D" w:rsidR="00594BF8" w:rsidRPr="00F13572" w:rsidRDefault="005C685D" w:rsidP="006E4EFA">
            <w:pPr>
              <w:spacing w:before="120" w:after="120"/>
              <w:jc w:val="center"/>
              <w:rPr>
                <w:rFonts w:cs="Arial"/>
                <w:szCs w:val="20"/>
              </w:rPr>
            </w:pPr>
            <w:r>
              <w:rPr>
                <w:rFonts w:cs="Arial"/>
                <w:szCs w:val="20"/>
              </w:rPr>
              <w:t>3</w:t>
            </w:r>
            <w:r w:rsidR="00594BF8">
              <w:rPr>
                <w:rFonts w:cs="Arial"/>
                <w:szCs w:val="20"/>
              </w:rPr>
              <w:t xml:space="preserve">. </w:t>
            </w:r>
          </w:p>
        </w:tc>
        <w:tc>
          <w:tcPr>
            <w:tcW w:w="7655" w:type="dxa"/>
          </w:tcPr>
          <w:p w14:paraId="3B117AE8" w14:textId="63D4C766" w:rsidR="00594BF8" w:rsidRPr="00F13572" w:rsidRDefault="00594BF8" w:rsidP="006E4EFA">
            <w:pPr>
              <w:jc w:val="both"/>
              <w:cnfStyle w:val="000000100000" w:firstRow="0" w:lastRow="0" w:firstColumn="0" w:lastColumn="0" w:oddVBand="0" w:evenVBand="0" w:oddHBand="1" w:evenHBand="0" w:firstRowFirstColumn="0" w:firstRowLastColumn="0" w:lastRowFirstColumn="0" w:lastRowLastColumn="0"/>
              <w:rPr>
                <w:rFonts w:cs="Arial"/>
                <w:szCs w:val="20"/>
              </w:rPr>
            </w:pPr>
            <w:r>
              <w:rPr>
                <w:rFonts w:cs="Arial"/>
                <w:szCs w:val="20"/>
              </w:rPr>
              <w:t>Applicant details and Research Plan sections are completed</w:t>
            </w:r>
            <w:r w:rsidR="005C685D">
              <w:rPr>
                <w:rFonts w:cs="Arial"/>
                <w:szCs w:val="20"/>
              </w:rPr>
              <w:t>, including budget</w:t>
            </w:r>
          </w:p>
        </w:tc>
        <w:tc>
          <w:tcPr>
            <w:tcW w:w="1559" w:type="dxa"/>
          </w:tcPr>
          <w:p w14:paraId="28A4E9C1" w14:textId="77777777" w:rsidR="00594BF8" w:rsidRPr="00F13572" w:rsidRDefault="00594BF8" w:rsidP="006E4EFA">
            <w:pPr>
              <w:jc w:val="center"/>
              <w:cnfStyle w:val="000000100000" w:firstRow="0" w:lastRow="0" w:firstColumn="0" w:lastColumn="0" w:oddVBand="0" w:evenVBand="0" w:oddHBand="1" w:evenHBand="0" w:firstRowFirstColumn="0" w:firstRowLastColumn="0" w:lastRowFirstColumn="0" w:lastRowLastColumn="0"/>
              <w:rPr>
                <w:rFonts w:cs="Arial"/>
                <w:szCs w:val="20"/>
              </w:rPr>
            </w:pPr>
          </w:p>
        </w:tc>
      </w:tr>
      <w:tr w:rsidR="00E17BC6" w:rsidRPr="00F13572" w14:paraId="6BB46CA9" w14:textId="77777777" w:rsidTr="001031E5">
        <w:tc>
          <w:tcPr>
            <w:cnfStyle w:val="001000000000" w:firstRow="0" w:lastRow="0" w:firstColumn="1" w:lastColumn="0" w:oddVBand="0" w:evenVBand="0" w:oddHBand="0" w:evenHBand="0" w:firstRowFirstColumn="0" w:firstRowLastColumn="0" w:lastRowFirstColumn="0" w:lastRowLastColumn="0"/>
            <w:tcW w:w="704" w:type="dxa"/>
          </w:tcPr>
          <w:p w14:paraId="51EC91DD" w14:textId="172F7D9B" w:rsidR="00E17BC6" w:rsidRPr="00F13572" w:rsidRDefault="005C685D" w:rsidP="006E4EFA">
            <w:pPr>
              <w:spacing w:before="120" w:after="120"/>
              <w:jc w:val="center"/>
              <w:rPr>
                <w:rFonts w:cs="Arial"/>
                <w:szCs w:val="20"/>
              </w:rPr>
            </w:pPr>
            <w:r>
              <w:rPr>
                <w:rFonts w:cs="Arial"/>
                <w:szCs w:val="20"/>
              </w:rPr>
              <w:t>4</w:t>
            </w:r>
            <w:r w:rsidR="00E17BC6" w:rsidRPr="00F13572">
              <w:rPr>
                <w:rFonts w:cs="Arial"/>
                <w:szCs w:val="20"/>
              </w:rPr>
              <w:t>.</w:t>
            </w:r>
          </w:p>
        </w:tc>
        <w:tc>
          <w:tcPr>
            <w:tcW w:w="7655" w:type="dxa"/>
          </w:tcPr>
          <w:p w14:paraId="7BA4BF7F" w14:textId="29AB26FF" w:rsidR="00E17BC6" w:rsidRPr="00F13572" w:rsidRDefault="00594BF8" w:rsidP="006E4EFA">
            <w:pPr>
              <w:jc w:val="both"/>
              <w:cnfStyle w:val="000000000000" w:firstRow="0" w:lastRow="0" w:firstColumn="0" w:lastColumn="0" w:oddVBand="0" w:evenVBand="0" w:oddHBand="0" w:evenHBand="0" w:firstRowFirstColumn="0" w:firstRowLastColumn="0" w:lastRowFirstColumn="0" w:lastRowLastColumn="0"/>
              <w:rPr>
                <w:rFonts w:cs="Arial"/>
                <w:szCs w:val="20"/>
              </w:rPr>
            </w:pPr>
            <w:r>
              <w:rPr>
                <w:rFonts w:cs="Arial"/>
                <w:szCs w:val="20"/>
              </w:rPr>
              <w:t xml:space="preserve">Supervisor </w:t>
            </w:r>
            <w:r w:rsidR="00E17BC6" w:rsidRPr="00F13572">
              <w:rPr>
                <w:rFonts w:cs="Arial"/>
                <w:szCs w:val="20"/>
              </w:rPr>
              <w:t>track record</w:t>
            </w:r>
            <w:r w:rsidR="005C685D">
              <w:rPr>
                <w:rFonts w:cs="Arial"/>
                <w:szCs w:val="20"/>
              </w:rPr>
              <w:t xml:space="preserve"> is included</w:t>
            </w:r>
            <w:r>
              <w:rPr>
                <w:rFonts w:cs="Arial"/>
                <w:szCs w:val="20"/>
              </w:rPr>
              <w:t xml:space="preserve"> (one page maximum</w:t>
            </w:r>
            <w:r w:rsidR="005C685D">
              <w:rPr>
                <w:rFonts w:cs="Arial"/>
                <w:szCs w:val="20"/>
              </w:rPr>
              <w:t xml:space="preserve">, </w:t>
            </w:r>
            <w:r w:rsidR="005C685D" w:rsidRPr="00F13572">
              <w:rPr>
                <w:rFonts w:cs="Arial"/>
                <w:szCs w:val="20"/>
              </w:rPr>
              <w:t>1</w:t>
            </w:r>
            <w:r w:rsidR="005C685D">
              <w:rPr>
                <w:rFonts w:cs="Arial"/>
                <w:szCs w:val="20"/>
              </w:rPr>
              <w:t>0</w:t>
            </w:r>
            <w:r w:rsidR="005C685D" w:rsidRPr="00F13572">
              <w:rPr>
                <w:rFonts w:cs="Arial"/>
                <w:szCs w:val="20"/>
              </w:rPr>
              <w:t>-point</w:t>
            </w:r>
            <w:r>
              <w:rPr>
                <w:rFonts w:cs="Arial"/>
                <w:szCs w:val="20"/>
              </w:rPr>
              <w:t xml:space="preserve">, Century Gothic </w:t>
            </w:r>
            <w:r w:rsidR="00E17BC6" w:rsidRPr="00F13572">
              <w:rPr>
                <w:rFonts w:cs="Arial"/>
                <w:szCs w:val="20"/>
              </w:rPr>
              <w:t>font</w:t>
            </w:r>
            <w:r>
              <w:rPr>
                <w:rFonts w:cs="Arial"/>
                <w:szCs w:val="20"/>
              </w:rPr>
              <w:t xml:space="preserve">) </w:t>
            </w:r>
          </w:p>
        </w:tc>
        <w:tc>
          <w:tcPr>
            <w:tcW w:w="1559" w:type="dxa"/>
          </w:tcPr>
          <w:p w14:paraId="7A5360C5" w14:textId="77777777" w:rsidR="00E17BC6" w:rsidRPr="00F13572" w:rsidRDefault="00E17BC6" w:rsidP="006E4EFA">
            <w:pPr>
              <w:jc w:val="center"/>
              <w:cnfStyle w:val="000000000000" w:firstRow="0" w:lastRow="0" w:firstColumn="0" w:lastColumn="0" w:oddVBand="0" w:evenVBand="0" w:oddHBand="0" w:evenHBand="0" w:firstRowFirstColumn="0" w:firstRowLastColumn="0" w:lastRowFirstColumn="0" w:lastRowLastColumn="0"/>
              <w:rPr>
                <w:rFonts w:cs="Arial"/>
                <w:szCs w:val="20"/>
              </w:rPr>
            </w:pPr>
          </w:p>
        </w:tc>
      </w:tr>
      <w:tr w:rsidR="00E17BC6" w:rsidRPr="00F13572" w14:paraId="31A2AE89" w14:textId="77777777" w:rsidTr="001031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4DB3CB17" w14:textId="56B563A0" w:rsidR="00E17BC6" w:rsidRPr="00F13572" w:rsidRDefault="005C685D" w:rsidP="006E4EFA">
            <w:pPr>
              <w:spacing w:before="120" w:after="120"/>
              <w:jc w:val="center"/>
              <w:rPr>
                <w:rFonts w:cs="Arial"/>
                <w:szCs w:val="20"/>
              </w:rPr>
            </w:pPr>
            <w:r>
              <w:rPr>
                <w:rFonts w:cs="Arial"/>
                <w:szCs w:val="20"/>
              </w:rPr>
              <w:t>5</w:t>
            </w:r>
            <w:r w:rsidR="00E17BC6" w:rsidRPr="00F13572">
              <w:rPr>
                <w:rFonts w:cs="Arial"/>
                <w:szCs w:val="20"/>
              </w:rPr>
              <w:t>.</w:t>
            </w:r>
          </w:p>
        </w:tc>
        <w:tc>
          <w:tcPr>
            <w:tcW w:w="7655" w:type="dxa"/>
          </w:tcPr>
          <w:p w14:paraId="058304C1" w14:textId="5B7A789F" w:rsidR="00E17BC6" w:rsidRPr="00F13572" w:rsidRDefault="00DB7AAF" w:rsidP="006E4EFA">
            <w:pPr>
              <w:spacing w:before="120" w:after="120"/>
              <w:jc w:val="both"/>
              <w:cnfStyle w:val="000000100000" w:firstRow="0" w:lastRow="0" w:firstColumn="0" w:lastColumn="0" w:oddVBand="0" w:evenVBand="0" w:oddHBand="1" w:evenHBand="0" w:firstRowFirstColumn="0" w:firstRowLastColumn="0" w:lastRowFirstColumn="0" w:lastRowLastColumn="0"/>
              <w:rPr>
                <w:rFonts w:cs="Arial"/>
                <w:szCs w:val="20"/>
              </w:rPr>
            </w:pPr>
            <w:r>
              <w:rPr>
                <w:rFonts w:cs="Arial"/>
                <w:szCs w:val="20"/>
              </w:rPr>
              <w:t xml:space="preserve">Letter of Support </w:t>
            </w:r>
            <w:r>
              <w:t>co-signed by your Supervisor and a</w:t>
            </w:r>
            <w:r w:rsidR="006A6003">
              <w:t>uthorised</w:t>
            </w:r>
            <w:r>
              <w:t xml:space="preserve"> research</w:t>
            </w:r>
            <w:r w:rsidRPr="000D286D">
              <w:t xml:space="preserve"> administrative officer</w:t>
            </w:r>
            <w:r>
              <w:t xml:space="preserve"> from your university / institution</w:t>
            </w:r>
          </w:p>
        </w:tc>
        <w:tc>
          <w:tcPr>
            <w:tcW w:w="1559" w:type="dxa"/>
          </w:tcPr>
          <w:p w14:paraId="0E5A19F6" w14:textId="77777777" w:rsidR="00E17BC6" w:rsidRPr="00F13572" w:rsidRDefault="00E17BC6" w:rsidP="006E4EFA">
            <w:pPr>
              <w:jc w:val="center"/>
              <w:cnfStyle w:val="000000100000" w:firstRow="0" w:lastRow="0" w:firstColumn="0" w:lastColumn="0" w:oddVBand="0" w:evenVBand="0" w:oddHBand="1" w:evenHBand="0" w:firstRowFirstColumn="0" w:firstRowLastColumn="0" w:lastRowFirstColumn="0" w:lastRowLastColumn="0"/>
              <w:rPr>
                <w:rFonts w:cs="Arial"/>
                <w:szCs w:val="20"/>
              </w:rPr>
            </w:pPr>
          </w:p>
        </w:tc>
      </w:tr>
      <w:tr w:rsidR="00E17BC6" w:rsidRPr="00F13572" w14:paraId="7EB932D7" w14:textId="77777777" w:rsidTr="001031E5">
        <w:tc>
          <w:tcPr>
            <w:cnfStyle w:val="001000000000" w:firstRow="0" w:lastRow="0" w:firstColumn="1" w:lastColumn="0" w:oddVBand="0" w:evenVBand="0" w:oddHBand="0" w:evenHBand="0" w:firstRowFirstColumn="0" w:firstRowLastColumn="0" w:lastRowFirstColumn="0" w:lastRowLastColumn="0"/>
            <w:tcW w:w="704" w:type="dxa"/>
          </w:tcPr>
          <w:p w14:paraId="490E9223" w14:textId="4BA5490C" w:rsidR="00E17BC6" w:rsidRPr="00F13572" w:rsidRDefault="005C685D" w:rsidP="006E4EFA">
            <w:pPr>
              <w:spacing w:before="120" w:after="120"/>
              <w:jc w:val="center"/>
              <w:rPr>
                <w:rFonts w:cs="Arial"/>
                <w:szCs w:val="20"/>
              </w:rPr>
            </w:pPr>
            <w:r>
              <w:rPr>
                <w:rFonts w:cs="Arial"/>
                <w:szCs w:val="20"/>
              </w:rPr>
              <w:t>6</w:t>
            </w:r>
            <w:r w:rsidR="00E17BC6" w:rsidRPr="00F13572">
              <w:rPr>
                <w:rFonts w:cs="Arial"/>
                <w:szCs w:val="20"/>
              </w:rPr>
              <w:t>.</w:t>
            </w:r>
          </w:p>
        </w:tc>
        <w:tc>
          <w:tcPr>
            <w:tcW w:w="7655" w:type="dxa"/>
          </w:tcPr>
          <w:p w14:paraId="4F0936C9" w14:textId="498CA13D" w:rsidR="00E17BC6" w:rsidRPr="00F13572" w:rsidRDefault="00DB7AAF" w:rsidP="006E4EFA">
            <w:pPr>
              <w:spacing w:before="120" w:after="120"/>
              <w:jc w:val="both"/>
              <w:cnfStyle w:val="000000000000" w:firstRow="0" w:lastRow="0" w:firstColumn="0" w:lastColumn="0" w:oddVBand="0" w:evenVBand="0" w:oddHBand="0" w:evenHBand="0" w:firstRowFirstColumn="0" w:firstRowLastColumn="0" w:lastRowFirstColumn="0" w:lastRowLastColumn="0"/>
              <w:rPr>
                <w:rFonts w:cs="Arial"/>
                <w:szCs w:val="20"/>
              </w:rPr>
            </w:pPr>
            <w:r>
              <w:rPr>
                <w:rFonts w:cs="Arial"/>
                <w:szCs w:val="20"/>
              </w:rPr>
              <w:t>Evidence of</w:t>
            </w:r>
            <w:r w:rsidRPr="00F13572">
              <w:rPr>
                <w:rFonts w:cs="Arial"/>
                <w:szCs w:val="20"/>
              </w:rPr>
              <w:t xml:space="preserve"> Lung Foundation Australia </w:t>
            </w:r>
            <w:r>
              <w:rPr>
                <w:rFonts w:cs="Arial"/>
                <w:szCs w:val="20"/>
              </w:rPr>
              <w:t xml:space="preserve">membership </w:t>
            </w:r>
            <w:r w:rsidRPr="00F13572">
              <w:rPr>
                <w:rFonts w:cs="Arial"/>
                <w:szCs w:val="20"/>
              </w:rPr>
              <w:t>(Health Professional Category)</w:t>
            </w:r>
            <w:r>
              <w:rPr>
                <w:rFonts w:cs="Arial"/>
                <w:szCs w:val="20"/>
              </w:rPr>
              <w:t xml:space="preserve"> is included</w:t>
            </w:r>
          </w:p>
        </w:tc>
        <w:tc>
          <w:tcPr>
            <w:tcW w:w="1559" w:type="dxa"/>
          </w:tcPr>
          <w:p w14:paraId="2F879057" w14:textId="77777777" w:rsidR="00E17BC6" w:rsidRPr="00F13572" w:rsidRDefault="00E17BC6" w:rsidP="006E4EFA">
            <w:pPr>
              <w:jc w:val="center"/>
              <w:cnfStyle w:val="000000000000" w:firstRow="0" w:lastRow="0" w:firstColumn="0" w:lastColumn="0" w:oddVBand="0" w:evenVBand="0" w:oddHBand="0" w:evenHBand="0" w:firstRowFirstColumn="0" w:firstRowLastColumn="0" w:lastRowFirstColumn="0" w:lastRowLastColumn="0"/>
              <w:rPr>
                <w:rFonts w:cs="Arial"/>
                <w:szCs w:val="20"/>
              </w:rPr>
            </w:pPr>
          </w:p>
        </w:tc>
      </w:tr>
    </w:tbl>
    <w:p w14:paraId="3A13CC68" w14:textId="3DBC91E6" w:rsidR="00E17BC6" w:rsidRPr="00C1134B" w:rsidRDefault="00E17BC6" w:rsidP="00594BF8">
      <w:pPr>
        <w:pStyle w:val="Heading3"/>
        <w:spacing w:before="240"/>
        <w:rPr>
          <w:rStyle w:val="A01"/>
          <w:rFonts w:cstheme="majorBidi"/>
          <w:b/>
          <w:bCs w:val="0"/>
          <w:color w:val="auto"/>
        </w:rPr>
      </w:pPr>
      <w:r w:rsidRPr="00C1134B">
        <w:rPr>
          <w:rStyle w:val="A01"/>
          <w:rFonts w:cstheme="majorBidi"/>
          <w:b/>
          <w:bCs w:val="0"/>
          <w:color w:val="auto"/>
        </w:rPr>
        <w:t>Timeline</w:t>
      </w:r>
    </w:p>
    <w:tbl>
      <w:tblPr>
        <w:tblStyle w:val="LightList-Accent5"/>
        <w:tblW w:w="9918" w:type="dxa"/>
        <w:tblLook w:val="04A0" w:firstRow="1" w:lastRow="0" w:firstColumn="1" w:lastColumn="0" w:noHBand="0" w:noVBand="1"/>
      </w:tblPr>
      <w:tblGrid>
        <w:gridCol w:w="2746"/>
        <w:gridCol w:w="7172"/>
      </w:tblGrid>
      <w:tr w:rsidR="00E17BC6" w:rsidRPr="00F13572" w14:paraId="1800459A" w14:textId="77777777" w:rsidTr="001031E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18" w:type="dxa"/>
            <w:gridSpan w:val="2"/>
          </w:tcPr>
          <w:p w14:paraId="24958AF3" w14:textId="74AB8F00" w:rsidR="00E17BC6" w:rsidRPr="00F13572" w:rsidRDefault="005C685D" w:rsidP="006E4EFA">
            <w:pPr>
              <w:pStyle w:val="BodyText"/>
              <w:spacing w:before="60" w:after="60"/>
              <w:jc w:val="both"/>
              <w:rPr>
                <w:rFonts w:ascii="Century Gothic" w:hAnsi="Century Gothic"/>
                <w:b w:val="0"/>
                <w:color w:val="FFFFFF"/>
              </w:rPr>
            </w:pPr>
            <w:r>
              <w:rPr>
                <w:rFonts w:ascii="Century Gothic" w:hAnsi="Century Gothic"/>
                <w:color w:val="FFFFFF"/>
              </w:rPr>
              <w:t>Date / time</w:t>
            </w:r>
          </w:p>
        </w:tc>
      </w:tr>
      <w:tr w:rsidR="00E17BC6" w:rsidRPr="00F13572" w14:paraId="1950B230" w14:textId="77777777" w:rsidTr="001031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46" w:type="dxa"/>
          </w:tcPr>
          <w:p w14:paraId="5D7AD6B2" w14:textId="2B9298A2" w:rsidR="00E17BC6" w:rsidRPr="00F13572" w:rsidRDefault="006A6003" w:rsidP="006A6003">
            <w:pPr>
              <w:pStyle w:val="BodyText"/>
              <w:tabs>
                <w:tab w:val="left" w:pos="293"/>
                <w:tab w:val="left" w:pos="2160"/>
              </w:tabs>
              <w:spacing w:before="60" w:after="60"/>
              <w:rPr>
                <w:rFonts w:ascii="Century Gothic" w:hAnsi="Century Gothic"/>
              </w:rPr>
            </w:pPr>
            <w:r>
              <w:rPr>
                <w:rFonts w:ascii="Century Gothic" w:hAnsi="Century Gothic"/>
              </w:rPr>
              <w:t>4 February 2021</w:t>
            </w:r>
            <w:r w:rsidR="00E17BC6" w:rsidRPr="00F13572">
              <w:rPr>
                <w:rFonts w:ascii="Century Gothic" w:hAnsi="Century Gothic"/>
              </w:rPr>
              <w:tab/>
            </w:r>
          </w:p>
        </w:tc>
        <w:tc>
          <w:tcPr>
            <w:tcW w:w="7172" w:type="dxa"/>
          </w:tcPr>
          <w:p w14:paraId="4C8B5BE1" w14:textId="5119884C" w:rsidR="00E17BC6" w:rsidRPr="00F13572" w:rsidRDefault="00594BF8" w:rsidP="006E4EFA">
            <w:pPr>
              <w:pStyle w:val="BodyText"/>
              <w:spacing w:before="60" w:after="60"/>
              <w:jc w:val="both"/>
              <w:cnfStyle w:val="000000100000" w:firstRow="0" w:lastRow="0" w:firstColumn="0" w:lastColumn="0" w:oddVBand="0" w:evenVBand="0" w:oddHBand="1" w:evenHBand="0" w:firstRowFirstColumn="0" w:firstRowLastColumn="0" w:lastRowFirstColumn="0" w:lastRowLastColumn="0"/>
              <w:rPr>
                <w:rFonts w:ascii="Century Gothic" w:hAnsi="Century Gothic"/>
              </w:rPr>
            </w:pPr>
            <w:r>
              <w:rPr>
                <w:rFonts w:ascii="Century Gothic" w:hAnsi="Century Gothic"/>
              </w:rPr>
              <w:t xml:space="preserve">Open to </w:t>
            </w:r>
            <w:r w:rsidR="005C685D">
              <w:rPr>
                <w:rFonts w:ascii="Century Gothic" w:hAnsi="Century Gothic"/>
              </w:rPr>
              <w:t>a</w:t>
            </w:r>
            <w:r>
              <w:rPr>
                <w:rFonts w:ascii="Century Gothic" w:hAnsi="Century Gothic"/>
              </w:rPr>
              <w:t>pplication</w:t>
            </w:r>
          </w:p>
        </w:tc>
      </w:tr>
      <w:tr w:rsidR="00E17BC6" w:rsidRPr="00F13572" w14:paraId="233D9E25" w14:textId="77777777" w:rsidTr="001031E5">
        <w:tc>
          <w:tcPr>
            <w:cnfStyle w:val="001000000000" w:firstRow="0" w:lastRow="0" w:firstColumn="1" w:lastColumn="0" w:oddVBand="0" w:evenVBand="0" w:oddHBand="0" w:evenHBand="0" w:firstRowFirstColumn="0" w:firstRowLastColumn="0" w:lastRowFirstColumn="0" w:lastRowLastColumn="0"/>
            <w:tcW w:w="2746" w:type="dxa"/>
          </w:tcPr>
          <w:p w14:paraId="47D0A10C" w14:textId="5A5EC87F" w:rsidR="00E17BC6" w:rsidRPr="00F13572" w:rsidRDefault="000806A7" w:rsidP="006A6003">
            <w:pPr>
              <w:pStyle w:val="BodyText"/>
              <w:tabs>
                <w:tab w:val="left" w:pos="293"/>
                <w:tab w:val="left" w:pos="2160"/>
              </w:tabs>
              <w:spacing w:before="60" w:after="60"/>
              <w:rPr>
                <w:rFonts w:ascii="Century Gothic" w:hAnsi="Century Gothic"/>
              </w:rPr>
            </w:pPr>
            <w:r>
              <w:rPr>
                <w:rFonts w:ascii="Century Gothic" w:hAnsi="Century Gothic"/>
              </w:rPr>
              <w:t xml:space="preserve">5 </w:t>
            </w:r>
            <w:r w:rsidR="00C323F9">
              <w:rPr>
                <w:rFonts w:ascii="Century Gothic" w:hAnsi="Century Gothic"/>
              </w:rPr>
              <w:t xml:space="preserve">March 2021 </w:t>
            </w:r>
            <w:r w:rsidR="00594BF8">
              <w:rPr>
                <w:rFonts w:ascii="Century Gothic" w:hAnsi="Century Gothic"/>
              </w:rPr>
              <w:t>5pm (AEDST)</w:t>
            </w:r>
          </w:p>
        </w:tc>
        <w:tc>
          <w:tcPr>
            <w:tcW w:w="7172" w:type="dxa"/>
          </w:tcPr>
          <w:p w14:paraId="29BF1962" w14:textId="71B0E87A" w:rsidR="00E17BC6" w:rsidRPr="00F13572" w:rsidRDefault="00ED1B6F" w:rsidP="006E4EFA">
            <w:pPr>
              <w:pStyle w:val="BodyText"/>
              <w:spacing w:before="60" w:after="60"/>
              <w:jc w:val="both"/>
              <w:cnfStyle w:val="000000000000" w:firstRow="0" w:lastRow="0" w:firstColumn="0" w:lastColumn="0" w:oddVBand="0" w:evenVBand="0" w:oddHBand="0" w:evenHBand="0" w:firstRowFirstColumn="0" w:firstRowLastColumn="0" w:lastRowFirstColumn="0" w:lastRowLastColumn="0"/>
              <w:rPr>
                <w:rFonts w:ascii="Century Gothic" w:hAnsi="Century Gothic"/>
              </w:rPr>
            </w:pPr>
            <w:r>
              <w:rPr>
                <w:rFonts w:ascii="Century Gothic" w:hAnsi="Century Gothic"/>
              </w:rPr>
              <w:t xml:space="preserve">Applications </w:t>
            </w:r>
            <w:r w:rsidR="005C685D">
              <w:rPr>
                <w:rFonts w:ascii="Century Gothic" w:hAnsi="Century Gothic"/>
              </w:rPr>
              <w:t>closed</w:t>
            </w:r>
          </w:p>
        </w:tc>
      </w:tr>
      <w:tr w:rsidR="00E17BC6" w:rsidRPr="00F13572" w14:paraId="7DF793FD" w14:textId="77777777" w:rsidTr="001031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46" w:type="dxa"/>
          </w:tcPr>
          <w:p w14:paraId="0DE8A73E" w14:textId="5AA0A452" w:rsidR="00E17BC6" w:rsidRPr="00F13572" w:rsidRDefault="00D5507A" w:rsidP="006A6003">
            <w:pPr>
              <w:pStyle w:val="BodyText"/>
              <w:tabs>
                <w:tab w:val="left" w:pos="293"/>
                <w:tab w:val="left" w:pos="2160"/>
              </w:tabs>
              <w:spacing w:before="60" w:after="60"/>
              <w:rPr>
                <w:rFonts w:ascii="Century Gothic" w:hAnsi="Century Gothic"/>
              </w:rPr>
            </w:pPr>
            <w:r>
              <w:rPr>
                <w:rFonts w:ascii="Century Gothic" w:hAnsi="Century Gothic"/>
              </w:rPr>
              <w:t>9</w:t>
            </w:r>
            <w:r w:rsidR="0079453C">
              <w:rPr>
                <w:rFonts w:ascii="Century Gothic" w:hAnsi="Century Gothic"/>
              </w:rPr>
              <w:t xml:space="preserve"> -16</w:t>
            </w:r>
            <w:r w:rsidR="003D49AB">
              <w:rPr>
                <w:rFonts w:ascii="Century Gothic" w:hAnsi="Century Gothic"/>
              </w:rPr>
              <w:t xml:space="preserve"> April</w:t>
            </w:r>
            <w:r w:rsidR="00E17BC6" w:rsidRPr="00F13572">
              <w:rPr>
                <w:rFonts w:ascii="Century Gothic" w:hAnsi="Century Gothic"/>
              </w:rPr>
              <w:t xml:space="preserve"> </w:t>
            </w:r>
            <w:r>
              <w:rPr>
                <w:rFonts w:ascii="Century Gothic" w:hAnsi="Century Gothic"/>
              </w:rPr>
              <w:t>2021</w:t>
            </w:r>
          </w:p>
        </w:tc>
        <w:tc>
          <w:tcPr>
            <w:tcW w:w="7172" w:type="dxa"/>
          </w:tcPr>
          <w:p w14:paraId="07C2BFB4" w14:textId="404C0DFC" w:rsidR="005C685D" w:rsidRDefault="00ED1B6F" w:rsidP="005C685D">
            <w:pPr>
              <w:pStyle w:val="BodyText"/>
              <w:spacing w:before="60" w:after="60"/>
              <w:jc w:val="both"/>
              <w:cnfStyle w:val="000000100000" w:firstRow="0" w:lastRow="0" w:firstColumn="0" w:lastColumn="0" w:oddVBand="0" w:evenVBand="0" w:oddHBand="1" w:evenHBand="0" w:firstRowFirstColumn="0" w:firstRowLastColumn="0" w:lastRowFirstColumn="0" w:lastRowLastColumn="0"/>
              <w:rPr>
                <w:rFonts w:ascii="Century Gothic" w:hAnsi="Century Gothic"/>
              </w:rPr>
            </w:pPr>
            <w:r>
              <w:rPr>
                <w:rFonts w:ascii="Century Gothic" w:hAnsi="Century Gothic"/>
              </w:rPr>
              <w:t>Notification</w:t>
            </w:r>
            <w:r w:rsidR="005C685D">
              <w:rPr>
                <w:rFonts w:ascii="Century Gothic" w:hAnsi="Century Gothic"/>
              </w:rPr>
              <w:t xml:space="preserve"> period</w:t>
            </w:r>
          </w:p>
          <w:p w14:paraId="258A2EF7" w14:textId="1A68650C" w:rsidR="005C685D" w:rsidRDefault="005C685D" w:rsidP="005C685D">
            <w:pPr>
              <w:pStyle w:val="BodyText"/>
              <w:spacing w:before="60" w:after="60"/>
              <w:jc w:val="both"/>
              <w:cnfStyle w:val="000000100000" w:firstRow="0" w:lastRow="0" w:firstColumn="0" w:lastColumn="0" w:oddVBand="0" w:evenVBand="0" w:oddHBand="1" w:evenHBand="0" w:firstRowFirstColumn="0" w:firstRowLastColumn="0" w:lastRowFirstColumn="0" w:lastRowLastColumn="0"/>
              <w:rPr>
                <w:rFonts w:ascii="Century Gothic" w:hAnsi="Century Gothic"/>
              </w:rPr>
            </w:pPr>
            <w:r>
              <w:rPr>
                <w:rFonts w:ascii="Century Gothic" w:hAnsi="Century Gothic"/>
              </w:rPr>
              <w:t>All applicants will be advised of the outcome by email</w:t>
            </w:r>
          </w:p>
          <w:p w14:paraId="347EC27A" w14:textId="09264D32" w:rsidR="00E17BC6" w:rsidRPr="00F13572" w:rsidRDefault="005C685D" w:rsidP="005C685D">
            <w:pPr>
              <w:pStyle w:val="BodyText"/>
              <w:spacing w:before="60" w:after="60"/>
              <w:jc w:val="both"/>
              <w:cnfStyle w:val="000000100000" w:firstRow="0" w:lastRow="0" w:firstColumn="0" w:lastColumn="0" w:oddVBand="0" w:evenVBand="0" w:oddHBand="1" w:evenHBand="0" w:firstRowFirstColumn="0" w:firstRowLastColumn="0" w:lastRowFirstColumn="0" w:lastRowLastColumn="0"/>
              <w:rPr>
                <w:rFonts w:ascii="Century Gothic" w:hAnsi="Century Gothic"/>
              </w:rPr>
            </w:pPr>
            <w:r>
              <w:rPr>
                <w:rFonts w:ascii="Century Gothic" w:hAnsi="Century Gothic"/>
              </w:rPr>
              <w:t>Please note that n</w:t>
            </w:r>
            <w:r w:rsidR="00E17BC6" w:rsidRPr="00F13572">
              <w:rPr>
                <w:rFonts w:ascii="Century Gothic" w:hAnsi="Century Gothic"/>
              </w:rPr>
              <w:t>otification may be delayed if the review process being undertaken exceeds estimated time frame</w:t>
            </w:r>
          </w:p>
        </w:tc>
      </w:tr>
      <w:tr w:rsidR="00E17BC6" w:rsidRPr="00F13572" w14:paraId="0786FD37" w14:textId="77777777" w:rsidTr="001031E5">
        <w:tc>
          <w:tcPr>
            <w:cnfStyle w:val="001000000000" w:firstRow="0" w:lastRow="0" w:firstColumn="1" w:lastColumn="0" w:oddVBand="0" w:evenVBand="0" w:oddHBand="0" w:evenHBand="0" w:firstRowFirstColumn="0" w:firstRowLastColumn="0" w:lastRowFirstColumn="0" w:lastRowLastColumn="0"/>
            <w:tcW w:w="2746" w:type="dxa"/>
          </w:tcPr>
          <w:p w14:paraId="2D22752E" w14:textId="3AC67422" w:rsidR="00E17BC6" w:rsidRPr="00F13572" w:rsidRDefault="003D49AB" w:rsidP="006E4EFA">
            <w:pPr>
              <w:pStyle w:val="BodyText"/>
              <w:tabs>
                <w:tab w:val="left" w:pos="293"/>
                <w:tab w:val="left" w:pos="2160"/>
              </w:tabs>
              <w:spacing w:before="60" w:after="60"/>
              <w:jc w:val="both"/>
              <w:rPr>
                <w:rFonts w:ascii="Century Gothic" w:hAnsi="Century Gothic"/>
              </w:rPr>
            </w:pPr>
            <w:r>
              <w:rPr>
                <w:rFonts w:ascii="Century Gothic" w:hAnsi="Century Gothic"/>
              </w:rPr>
              <w:t>22 April 2021</w:t>
            </w:r>
          </w:p>
        </w:tc>
        <w:tc>
          <w:tcPr>
            <w:tcW w:w="7172" w:type="dxa"/>
          </w:tcPr>
          <w:p w14:paraId="1DF628C6" w14:textId="5E26440F" w:rsidR="00E17BC6" w:rsidRPr="00F13572" w:rsidRDefault="00ED1B6F" w:rsidP="00ED1B6F">
            <w:pPr>
              <w:pStyle w:val="BodyText"/>
              <w:spacing w:before="60" w:after="60"/>
              <w:jc w:val="both"/>
              <w:cnfStyle w:val="000000000000" w:firstRow="0" w:lastRow="0" w:firstColumn="0" w:lastColumn="0" w:oddVBand="0" w:evenVBand="0" w:oddHBand="0" w:evenHBand="0" w:firstRowFirstColumn="0" w:firstRowLastColumn="0" w:lastRowFirstColumn="0" w:lastRowLastColumn="0"/>
              <w:rPr>
                <w:rFonts w:ascii="Century Gothic" w:hAnsi="Century Gothic"/>
              </w:rPr>
            </w:pPr>
            <w:r>
              <w:rPr>
                <w:rFonts w:ascii="Century Gothic" w:hAnsi="Century Gothic"/>
              </w:rPr>
              <w:t>Public awarding</w:t>
            </w:r>
            <w:r w:rsidR="00E17BC6" w:rsidRPr="00F13572">
              <w:rPr>
                <w:rFonts w:ascii="Century Gothic" w:hAnsi="Century Gothic"/>
              </w:rPr>
              <w:t xml:space="preserve"> during </w:t>
            </w:r>
            <w:r w:rsidR="003D49AB">
              <w:rPr>
                <w:rFonts w:ascii="Century Gothic" w:hAnsi="Century Gothic"/>
              </w:rPr>
              <w:t xml:space="preserve">Lung Foundation Australia’s Hope Research Luncheon, Sydney. </w:t>
            </w:r>
            <w:r w:rsidR="00881FAB">
              <w:rPr>
                <w:rFonts w:ascii="Century Gothic" w:hAnsi="Century Gothic"/>
              </w:rPr>
              <w:t>Virtual attendance options available for interstate Award recipients</w:t>
            </w:r>
            <w:r w:rsidR="00E17BC6" w:rsidRPr="00F13572">
              <w:rPr>
                <w:rFonts w:ascii="Century Gothic" w:hAnsi="Century Gothic"/>
              </w:rPr>
              <w:t xml:space="preserve"> </w:t>
            </w:r>
          </w:p>
        </w:tc>
      </w:tr>
    </w:tbl>
    <w:p w14:paraId="60ACCCD1" w14:textId="0179EB90" w:rsidR="00E17BC6" w:rsidRPr="00594BF8" w:rsidRDefault="005C685D" w:rsidP="00594BF8">
      <w:pPr>
        <w:pStyle w:val="Heading3"/>
        <w:spacing w:before="240"/>
        <w:rPr>
          <w:rStyle w:val="A61"/>
          <w:rFonts w:cstheme="majorBidi"/>
          <w:color w:val="auto"/>
          <w:sz w:val="28"/>
          <w:szCs w:val="24"/>
        </w:rPr>
      </w:pPr>
      <w:r>
        <w:rPr>
          <w:rStyle w:val="A61"/>
          <w:rFonts w:cstheme="majorBidi"/>
          <w:color w:val="auto"/>
          <w:sz w:val="28"/>
          <w:szCs w:val="24"/>
        </w:rPr>
        <w:t>Enquiries</w:t>
      </w:r>
    </w:p>
    <w:p w14:paraId="3B50936A" w14:textId="17E31A6B" w:rsidR="005C685D" w:rsidRDefault="005C685D" w:rsidP="00E17BC6">
      <w:pPr>
        <w:rPr>
          <w:b/>
          <w:bCs/>
          <w:szCs w:val="20"/>
        </w:rPr>
      </w:pPr>
      <w:r>
        <w:rPr>
          <w:b/>
          <w:bCs/>
          <w:szCs w:val="20"/>
        </w:rPr>
        <w:t xml:space="preserve">For </w:t>
      </w:r>
      <w:r w:rsidR="0087029C">
        <w:rPr>
          <w:b/>
          <w:bCs/>
          <w:szCs w:val="20"/>
        </w:rPr>
        <w:t xml:space="preserve">all </w:t>
      </w:r>
      <w:r>
        <w:rPr>
          <w:b/>
          <w:bCs/>
          <w:szCs w:val="20"/>
        </w:rPr>
        <w:t>application enquiries:</w:t>
      </w:r>
    </w:p>
    <w:p w14:paraId="5CC9F9C3" w14:textId="59CBC615" w:rsidR="005C685D" w:rsidRPr="005C685D" w:rsidRDefault="005C685D" w:rsidP="00E17BC6">
      <w:pPr>
        <w:rPr>
          <w:szCs w:val="20"/>
        </w:rPr>
      </w:pPr>
      <w:r w:rsidRPr="005C685D">
        <w:rPr>
          <w:szCs w:val="20"/>
        </w:rPr>
        <w:t xml:space="preserve">Attention </w:t>
      </w:r>
      <w:r>
        <w:rPr>
          <w:szCs w:val="20"/>
        </w:rPr>
        <w:t xml:space="preserve">of </w:t>
      </w:r>
      <w:r w:rsidRPr="005C685D">
        <w:rPr>
          <w:szCs w:val="20"/>
        </w:rPr>
        <w:t>General Manager Clinical Programs, Research &amp; Innovation</w:t>
      </w:r>
      <w:r>
        <w:rPr>
          <w:b/>
          <w:bCs/>
          <w:szCs w:val="20"/>
        </w:rPr>
        <w:t>,</w:t>
      </w:r>
      <w:r w:rsidRPr="005C685D">
        <w:rPr>
          <w:szCs w:val="20"/>
        </w:rPr>
        <w:t xml:space="preserve"> </w:t>
      </w:r>
      <w:r>
        <w:rPr>
          <w:szCs w:val="20"/>
        </w:rPr>
        <w:t xml:space="preserve">Lung Foundation Australia </w:t>
      </w:r>
      <w:r>
        <w:rPr>
          <w:szCs w:val="20"/>
        </w:rPr>
        <w:br/>
        <w:t xml:space="preserve">e: </w:t>
      </w:r>
      <w:hyperlink r:id="rId13" w:history="1">
        <w:r w:rsidRPr="00400C97">
          <w:rPr>
            <w:rStyle w:val="Hyperlink"/>
            <w:szCs w:val="20"/>
          </w:rPr>
          <w:t>enquiries@lungfoundation.com.au</w:t>
        </w:r>
      </w:hyperlink>
      <w:r>
        <w:rPr>
          <w:szCs w:val="20"/>
        </w:rPr>
        <w:t xml:space="preserve"> </w:t>
      </w:r>
    </w:p>
    <w:p w14:paraId="3677BD0C" w14:textId="69546A71" w:rsidR="00D76308" w:rsidRPr="005C685D" w:rsidRDefault="00D76308" w:rsidP="00D76308">
      <w:pPr>
        <w:rPr>
          <w:rFonts w:cs="News Gothic BT"/>
          <w:color w:val="000000"/>
          <w:szCs w:val="20"/>
        </w:rPr>
      </w:pPr>
    </w:p>
    <w:sectPr w:rsidR="00D76308" w:rsidRPr="005C685D" w:rsidSect="00D76308">
      <w:footerReference w:type="default" r:id="rId14"/>
      <w:footerReference w:type="first" r:id="rId15"/>
      <w:pgSz w:w="11906" w:h="16838"/>
      <w:pgMar w:top="1134" w:right="992" w:bottom="142" w:left="992" w:header="1440"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363BF0" w14:textId="77777777" w:rsidR="0083077B" w:rsidRDefault="0083077B" w:rsidP="00A535C5">
      <w:pPr>
        <w:spacing w:after="0" w:line="240" w:lineRule="auto"/>
      </w:pPr>
      <w:r>
        <w:separator/>
      </w:r>
    </w:p>
  </w:endnote>
  <w:endnote w:type="continuationSeparator" w:id="0">
    <w:p w14:paraId="0A93EB77" w14:textId="77777777" w:rsidR="0083077B" w:rsidRDefault="0083077B" w:rsidP="00A535C5">
      <w:pPr>
        <w:spacing w:after="0" w:line="240" w:lineRule="auto"/>
      </w:pPr>
      <w:r>
        <w:continuationSeparator/>
      </w:r>
    </w:p>
  </w:endnote>
  <w:endnote w:type="continuationNotice" w:id="1">
    <w:p w14:paraId="57706123" w14:textId="77777777" w:rsidR="0083077B" w:rsidRDefault="0083077B">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entury Gothic">
    <w:altName w:val="Calibri"/>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oncordW00-Light">
    <w:altName w:val="Calibri"/>
    <w:charset w:val="00"/>
    <w:family w:val="auto"/>
    <w:pitch w:val="variable"/>
    <w:sig w:usb0="80000027" w:usb1="00000000" w:usb2="00000000" w:usb3="00000000" w:csb0="00000001" w:csb1="00000000"/>
  </w:font>
  <w:font w:name="News Gothic BT">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741784069"/>
      <w:docPartObj>
        <w:docPartGallery w:val="Page Numbers (Bottom of Page)"/>
        <w:docPartUnique/>
      </w:docPartObj>
    </w:sdtPr>
    <w:sdtEndPr/>
    <w:sdtContent>
      <w:sdt>
        <w:sdtPr>
          <w:rPr>
            <w:sz w:val="18"/>
            <w:szCs w:val="18"/>
          </w:rPr>
          <w:id w:val="-1785877533"/>
          <w:docPartObj>
            <w:docPartGallery w:val="Page Numbers (Top of Page)"/>
            <w:docPartUnique/>
          </w:docPartObj>
        </w:sdtPr>
        <w:sdtEndPr/>
        <w:sdtContent>
          <w:p w14:paraId="2206FB0A" w14:textId="77777777" w:rsidR="00E77D99" w:rsidRPr="00C8703D" w:rsidRDefault="00E77D99" w:rsidP="00E77D99">
            <w:pPr>
              <w:pStyle w:val="Footer"/>
              <w:tabs>
                <w:tab w:val="clear" w:pos="9026"/>
                <w:tab w:val="right" w:pos="9781"/>
              </w:tabs>
              <w:rPr>
                <w:sz w:val="18"/>
                <w:szCs w:val="18"/>
              </w:rPr>
            </w:pPr>
            <w:r w:rsidRPr="00C8703D">
              <w:rPr>
                <w:noProof/>
                <w:sz w:val="18"/>
                <w:szCs w:val="18"/>
                <w:lang w:val="en-AU" w:eastAsia="en-AU"/>
              </w:rPr>
              <mc:AlternateContent>
                <mc:Choice Requires="wps">
                  <w:drawing>
                    <wp:anchor distT="0" distB="0" distL="114300" distR="114300" simplePos="0" relativeHeight="251658240" behindDoc="0" locked="0" layoutInCell="1" allowOverlap="1" wp14:anchorId="529C5987" wp14:editId="532365AF">
                      <wp:simplePos x="0" y="0"/>
                      <wp:positionH relativeFrom="column">
                        <wp:posOffset>193040</wp:posOffset>
                      </wp:positionH>
                      <wp:positionV relativeFrom="paragraph">
                        <wp:posOffset>-9525</wp:posOffset>
                      </wp:positionV>
                      <wp:extent cx="5692140" cy="0"/>
                      <wp:effectExtent l="0" t="0" r="22860" b="19050"/>
                      <wp:wrapNone/>
                      <wp:docPr id="7" name="Straight Connector 7"/>
                      <wp:cNvGraphicFramePr/>
                      <a:graphic xmlns:a="http://schemas.openxmlformats.org/drawingml/2006/main">
                        <a:graphicData uri="http://schemas.microsoft.com/office/word/2010/wordprocessingShape">
                          <wps:wsp>
                            <wps:cNvCnPr/>
                            <wps:spPr>
                              <a:xfrm>
                                <a:off x="0" y="0"/>
                                <a:ext cx="5692140" cy="0"/>
                              </a:xfrm>
                              <a:prstGeom prst="line">
                                <a:avLst/>
                              </a:prstGeom>
                              <a:ln>
                                <a:solidFill>
                                  <a:schemeClr val="accent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line w14:anchorId="6DF0A2DF" id="Straight Connector 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2pt,-.75pt" to="463.4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" strokecolor="#6dbe4a [3206]" strokeweight=".5pt">
                      <v:stroke joinstyle="miter"/>
                    </v:line>
                  </w:pict>
                </mc:Fallback>
              </mc:AlternateContent>
            </w:r>
            <w:proofErr w:type="spellStart"/>
            <w:r w:rsidRPr="00C8703D">
              <w:rPr>
                <w:sz w:val="18"/>
                <w:szCs w:val="18"/>
              </w:rPr>
              <w:t>Freecall</w:t>
            </w:r>
            <w:proofErr w:type="spellEnd"/>
            <w:r w:rsidRPr="00C8703D">
              <w:rPr>
                <w:sz w:val="18"/>
                <w:szCs w:val="18"/>
              </w:rPr>
              <w:t xml:space="preserve"> 1800 654 301</w:t>
            </w:r>
            <w:r w:rsidRPr="00C8703D">
              <w:rPr>
                <w:sz w:val="18"/>
                <w:szCs w:val="18"/>
              </w:rPr>
              <w:tab/>
            </w:r>
            <w:r w:rsidRPr="00C8703D">
              <w:rPr>
                <w:b/>
                <w:sz w:val="18"/>
                <w:szCs w:val="18"/>
              </w:rPr>
              <w:t>lungfoundation.com.au</w:t>
            </w:r>
            <w:r w:rsidRPr="00C8703D">
              <w:rPr>
                <w:sz w:val="18"/>
                <w:szCs w:val="18"/>
              </w:rPr>
              <w:tab/>
              <w:t xml:space="preserve">                                 Page </w:t>
            </w:r>
            <w:r w:rsidRPr="00C8703D">
              <w:rPr>
                <w:b/>
                <w:bCs/>
                <w:sz w:val="18"/>
                <w:szCs w:val="18"/>
              </w:rPr>
              <w:fldChar w:fldCharType="begin"/>
            </w:r>
            <w:r w:rsidRPr="00C8703D">
              <w:rPr>
                <w:b/>
                <w:bCs/>
                <w:sz w:val="18"/>
                <w:szCs w:val="18"/>
              </w:rPr>
              <w:instrText xml:space="preserve"> PAGE </w:instrText>
            </w:r>
            <w:r w:rsidRPr="00C8703D">
              <w:rPr>
                <w:b/>
                <w:bCs/>
                <w:sz w:val="18"/>
                <w:szCs w:val="18"/>
              </w:rPr>
              <w:fldChar w:fldCharType="separate"/>
            </w:r>
            <w:r w:rsidR="00432331">
              <w:rPr>
                <w:b/>
                <w:bCs/>
                <w:noProof/>
                <w:sz w:val="18"/>
                <w:szCs w:val="18"/>
              </w:rPr>
              <w:t>1</w:t>
            </w:r>
            <w:r w:rsidRPr="00C8703D">
              <w:rPr>
                <w:b/>
                <w:bCs/>
                <w:sz w:val="18"/>
                <w:szCs w:val="18"/>
              </w:rPr>
              <w:fldChar w:fldCharType="end"/>
            </w:r>
            <w:r w:rsidRPr="00C8703D">
              <w:rPr>
                <w:sz w:val="18"/>
                <w:szCs w:val="18"/>
              </w:rPr>
              <w:t xml:space="preserve"> of </w:t>
            </w:r>
            <w:r w:rsidRPr="00C8703D">
              <w:rPr>
                <w:b/>
                <w:bCs/>
                <w:sz w:val="18"/>
                <w:szCs w:val="18"/>
              </w:rPr>
              <w:fldChar w:fldCharType="begin"/>
            </w:r>
            <w:r w:rsidRPr="00C8703D">
              <w:rPr>
                <w:b/>
                <w:bCs/>
                <w:sz w:val="18"/>
                <w:szCs w:val="18"/>
              </w:rPr>
              <w:instrText xml:space="preserve"> NUMPAGES  </w:instrText>
            </w:r>
            <w:r w:rsidRPr="00C8703D">
              <w:rPr>
                <w:b/>
                <w:bCs/>
                <w:sz w:val="18"/>
                <w:szCs w:val="18"/>
              </w:rPr>
              <w:fldChar w:fldCharType="separate"/>
            </w:r>
            <w:r w:rsidR="00432331">
              <w:rPr>
                <w:b/>
                <w:bCs/>
                <w:noProof/>
                <w:sz w:val="18"/>
                <w:szCs w:val="18"/>
              </w:rPr>
              <w:t>2</w:t>
            </w:r>
            <w:r w:rsidRPr="00C8703D">
              <w:rPr>
                <w:b/>
                <w:bCs/>
                <w:sz w:val="18"/>
                <w:szCs w:val="18"/>
              </w:rPr>
              <w:fldChar w:fldCharType="end"/>
            </w:r>
          </w:p>
        </w:sdtContent>
      </w:sdt>
    </w:sdtContent>
  </w:sdt>
  <w:p w14:paraId="00D9754B" w14:textId="77777777" w:rsidR="007040C9" w:rsidRDefault="007040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F24E0" w14:textId="77777777" w:rsidR="007040C9" w:rsidRDefault="007040C9" w:rsidP="007A7750">
    <w:pPr>
      <w:pStyle w:val="Footer"/>
      <w:rPr>
        <w:noProof/>
      </w:rPr>
    </w:pPr>
  </w:p>
  <w:sdt>
    <w:sdtPr>
      <w:rPr>
        <w:sz w:val="18"/>
        <w:szCs w:val="18"/>
      </w:rPr>
      <w:id w:val="1392762799"/>
      <w:docPartObj>
        <w:docPartGallery w:val="Page Numbers (Bottom of Page)"/>
        <w:docPartUnique/>
      </w:docPartObj>
    </w:sdtPr>
    <w:sdtEndPr/>
    <w:sdtContent>
      <w:sdt>
        <w:sdtPr>
          <w:rPr>
            <w:sz w:val="18"/>
            <w:szCs w:val="18"/>
          </w:rPr>
          <w:id w:val="-1333055463"/>
          <w:docPartObj>
            <w:docPartGallery w:val="Page Numbers (Top of Page)"/>
            <w:docPartUnique/>
          </w:docPartObj>
        </w:sdtPr>
        <w:sdtEndPr/>
        <w:sdtContent>
          <w:p w14:paraId="2876458F" w14:textId="77777777" w:rsidR="007A7750" w:rsidRPr="009A6EB2" w:rsidRDefault="009A6EB2" w:rsidP="009A6EB2">
            <w:pPr>
              <w:pStyle w:val="Footer"/>
              <w:tabs>
                <w:tab w:val="clear" w:pos="9026"/>
                <w:tab w:val="right" w:pos="9781"/>
              </w:tabs>
              <w:rPr>
                <w:sz w:val="18"/>
                <w:szCs w:val="18"/>
              </w:rPr>
            </w:pPr>
            <w:r w:rsidRPr="00C8703D">
              <w:rPr>
                <w:noProof/>
                <w:sz w:val="18"/>
                <w:szCs w:val="18"/>
                <w:lang w:val="en-AU" w:eastAsia="en-AU"/>
              </w:rPr>
              <mc:AlternateContent>
                <mc:Choice Requires="wps">
                  <w:drawing>
                    <wp:anchor distT="0" distB="0" distL="114300" distR="114300" simplePos="0" relativeHeight="251658241" behindDoc="0" locked="0" layoutInCell="1" allowOverlap="1" wp14:anchorId="1000DC05" wp14:editId="0C055F72">
                      <wp:simplePos x="0" y="0"/>
                      <wp:positionH relativeFrom="column">
                        <wp:posOffset>193040</wp:posOffset>
                      </wp:positionH>
                      <wp:positionV relativeFrom="paragraph">
                        <wp:posOffset>-9525</wp:posOffset>
                      </wp:positionV>
                      <wp:extent cx="5692140" cy="0"/>
                      <wp:effectExtent l="0" t="0" r="22860" b="19050"/>
                      <wp:wrapNone/>
                      <wp:docPr id="2" name="Straight Connector 2"/>
                      <wp:cNvGraphicFramePr/>
                      <a:graphic xmlns:a="http://schemas.openxmlformats.org/drawingml/2006/main">
                        <a:graphicData uri="http://schemas.microsoft.com/office/word/2010/wordprocessingShape">
                          <wps:wsp>
                            <wps:cNvCnPr/>
                            <wps:spPr>
                              <a:xfrm>
                                <a:off x="0" y="0"/>
                                <a:ext cx="5692140" cy="0"/>
                              </a:xfrm>
                              <a:prstGeom prst="line">
                                <a:avLst/>
                              </a:prstGeom>
                              <a:ln>
                                <a:solidFill>
                                  <a:schemeClr val="accent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line w14:anchorId="2294895D" id="Straight Connector 2" o:spid="_x0000_s1026"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2pt,-.75pt" to="463.4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" strokecolor="#6dbe4a [3206]" strokeweight=".5pt">
                      <v:stroke joinstyle="miter"/>
                    </v:line>
                  </w:pict>
                </mc:Fallback>
              </mc:AlternateContent>
            </w:r>
            <w:proofErr w:type="spellStart"/>
            <w:r w:rsidRPr="00C8703D">
              <w:rPr>
                <w:sz w:val="18"/>
                <w:szCs w:val="18"/>
              </w:rPr>
              <w:t>Freecall</w:t>
            </w:r>
            <w:proofErr w:type="spellEnd"/>
            <w:r w:rsidRPr="00C8703D">
              <w:rPr>
                <w:sz w:val="18"/>
                <w:szCs w:val="18"/>
              </w:rPr>
              <w:t xml:space="preserve"> 1800 654 301</w:t>
            </w:r>
            <w:r w:rsidRPr="00C8703D">
              <w:rPr>
                <w:sz w:val="18"/>
                <w:szCs w:val="18"/>
              </w:rPr>
              <w:tab/>
            </w:r>
            <w:r w:rsidRPr="00C8703D">
              <w:rPr>
                <w:b/>
                <w:sz w:val="18"/>
                <w:szCs w:val="18"/>
              </w:rPr>
              <w:t>lungfoundation.com.au</w:t>
            </w:r>
            <w:r w:rsidRPr="00C8703D">
              <w:rPr>
                <w:sz w:val="18"/>
                <w:szCs w:val="18"/>
              </w:rPr>
              <w:tab/>
              <w:t xml:space="preserve">                                 Page </w:t>
            </w:r>
            <w:r>
              <w:rPr>
                <w:b/>
                <w:bCs/>
                <w:sz w:val="18"/>
                <w:szCs w:val="18"/>
              </w:rPr>
              <w:t>1</w:t>
            </w:r>
            <w:r w:rsidRPr="00C8703D">
              <w:rPr>
                <w:sz w:val="18"/>
                <w:szCs w:val="18"/>
              </w:rPr>
              <w:t xml:space="preserve"> of </w:t>
            </w:r>
            <w:r w:rsidRPr="00C8703D">
              <w:rPr>
                <w:b/>
                <w:bCs/>
                <w:sz w:val="18"/>
                <w:szCs w:val="18"/>
              </w:rPr>
              <w:fldChar w:fldCharType="begin"/>
            </w:r>
            <w:r w:rsidRPr="00C8703D">
              <w:rPr>
                <w:b/>
                <w:bCs/>
                <w:sz w:val="18"/>
                <w:szCs w:val="18"/>
              </w:rPr>
              <w:instrText xml:space="preserve"> NUMPAGES  </w:instrText>
            </w:r>
            <w:r w:rsidRPr="00C8703D">
              <w:rPr>
                <w:b/>
                <w:bCs/>
                <w:sz w:val="18"/>
                <w:szCs w:val="18"/>
              </w:rPr>
              <w:fldChar w:fldCharType="separate"/>
            </w:r>
            <w:r>
              <w:rPr>
                <w:b/>
                <w:bCs/>
                <w:sz w:val="18"/>
                <w:szCs w:val="18"/>
              </w:rPr>
              <w:t>2</w:t>
            </w:r>
            <w:r w:rsidRPr="00C8703D">
              <w:rPr>
                <w:b/>
                <w:bCs/>
                <w:sz w:val="18"/>
                <w:szCs w:val="18"/>
              </w:rPr>
              <w:fldChar w:fldCharType="end"/>
            </w:r>
          </w:p>
        </w:sdtContent>
      </w:sdt>
    </w:sdtContent>
  </w:sdt>
  <w:p w14:paraId="5C57462B" w14:textId="77777777" w:rsidR="007A7750" w:rsidRDefault="007040C9" w:rsidP="007040C9">
    <w:pPr>
      <w:pStyle w:val="Footer"/>
      <w:tabs>
        <w:tab w:val="clear" w:pos="4513"/>
        <w:tab w:val="clear" w:pos="9026"/>
        <w:tab w:val="left" w:pos="111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9C5D98" w14:textId="77777777" w:rsidR="0083077B" w:rsidRDefault="0083077B" w:rsidP="00A535C5">
      <w:pPr>
        <w:spacing w:after="0" w:line="240" w:lineRule="auto"/>
      </w:pPr>
      <w:r>
        <w:separator/>
      </w:r>
    </w:p>
  </w:footnote>
  <w:footnote w:type="continuationSeparator" w:id="0">
    <w:p w14:paraId="7282E812" w14:textId="77777777" w:rsidR="0083077B" w:rsidRDefault="0083077B" w:rsidP="00A535C5">
      <w:pPr>
        <w:spacing w:after="0" w:line="240" w:lineRule="auto"/>
      </w:pPr>
      <w:r>
        <w:continuationSeparator/>
      </w:r>
    </w:p>
  </w:footnote>
  <w:footnote w:type="continuationNotice" w:id="1">
    <w:p w14:paraId="66D8451E" w14:textId="77777777" w:rsidR="0083077B" w:rsidRDefault="0083077B">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F122F"/>
    <w:multiLevelType w:val="hybridMultilevel"/>
    <w:tmpl w:val="60B8D1D2"/>
    <w:lvl w:ilvl="0" w:tplc="606A5E06">
      <w:start w:val="1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6BB6F4F"/>
    <w:multiLevelType w:val="hybridMultilevel"/>
    <w:tmpl w:val="7A96719A"/>
    <w:lvl w:ilvl="0" w:tplc="BE1852D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B47332F"/>
    <w:multiLevelType w:val="hybridMultilevel"/>
    <w:tmpl w:val="9BE8B782"/>
    <w:lvl w:ilvl="0" w:tplc="99D2B7FA">
      <w:start w:val="1"/>
      <w:numFmt w:val="decimal"/>
      <w:lvlText w:val="%1."/>
      <w:lvlJc w:val="left"/>
      <w:pPr>
        <w:ind w:left="720" w:hanging="360"/>
      </w:pPr>
      <w:rPr>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55036B1"/>
    <w:multiLevelType w:val="hybridMultilevel"/>
    <w:tmpl w:val="29C6D68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96E5DBA"/>
    <w:multiLevelType w:val="hybridMultilevel"/>
    <w:tmpl w:val="E48461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D129BF"/>
    <w:multiLevelType w:val="hybridMultilevel"/>
    <w:tmpl w:val="7C7E5A18"/>
    <w:lvl w:ilvl="0" w:tplc="93CA24DA">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7F678E"/>
    <w:multiLevelType w:val="hybridMultilevel"/>
    <w:tmpl w:val="F4B8D9E2"/>
    <w:lvl w:ilvl="0" w:tplc="0C09000F">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5FB434F2"/>
    <w:multiLevelType w:val="hybridMultilevel"/>
    <w:tmpl w:val="8534BB1A"/>
    <w:lvl w:ilvl="0" w:tplc="4628D11C">
      <w:start w:val="1"/>
      <w:numFmt w:val="bullet"/>
      <w:pStyle w:val="NoSpacing"/>
      <w:lvlText w:val=""/>
      <w:lvlJc w:val="left"/>
      <w:pPr>
        <w:ind w:left="720" w:hanging="360"/>
      </w:pPr>
      <w:rPr>
        <w:rFonts w:ascii="Symbol" w:hAnsi="Symbol" w:hint="default"/>
        <w:color w:val="6DBE4A" w:themeColor="accent3"/>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2081436"/>
    <w:multiLevelType w:val="hybridMultilevel"/>
    <w:tmpl w:val="29C6D68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745B1CCD"/>
    <w:multiLevelType w:val="hybridMultilevel"/>
    <w:tmpl w:val="25D6E1EE"/>
    <w:lvl w:ilvl="0" w:tplc="58EA7C2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9"/>
  </w:num>
  <w:num w:numId="4">
    <w:abstractNumId w:val="4"/>
  </w:num>
  <w:num w:numId="5">
    <w:abstractNumId w:val="1"/>
  </w:num>
  <w:num w:numId="6">
    <w:abstractNumId w:val="2"/>
  </w:num>
  <w:num w:numId="7">
    <w:abstractNumId w:val="6"/>
  </w:num>
  <w:num w:numId="8">
    <w:abstractNumId w:val="0"/>
  </w:num>
  <w:num w:numId="9">
    <w:abstractNumId w:val="8"/>
  </w:num>
  <w:num w:numId="10">
    <w:abstractNumId w:val="3"/>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BC6"/>
    <w:rsid w:val="00005B94"/>
    <w:rsid w:val="0002137D"/>
    <w:rsid w:val="00030CF1"/>
    <w:rsid w:val="00043ED8"/>
    <w:rsid w:val="00055D16"/>
    <w:rsid w:val="000806A7"/>
    <w:rsid w:val="00090408"/>
    <w:rsid w:val="000A0888"/>
    <w:rsid w:val="001031E5"/>
    <w:rsid w:val="00113278"/>
    <w:rsid w:val="001315A8"/>
    <w:rsid w:val="001347F0"/>
    <w:rsid w:val="0016363B"/>
    <w:rsid w:val="001B1418"/>
    <w:rsid w:val="001B66F1"/>
    <w:rsid w:val="001E0F11"/>
    <w:rsid w:val="001F6219"/>
    <w:rsid w:val="001F6FAE"/>
    <w:rsid w:val="00263E62"/>
    <w:rsid w:val="00265ADA"/>
    <w:rsid w:val="002948EB"/>
    <w:rsid w:val="002A1B50"/>
    <w:rsid w:val="002C12D0"/>
    <w:rsid w:val="002E3967"/>
    <w:rsid w:val="002E71B1"/>
    <w:rsid w:val="00303C6E"/>
    <w:rsid w:val="003225C9"/>
    <w:rsid w:val="00354D54"/>
    <w:rsid w:val="0036271E"/>
    <w:rsid w:val="003C7BFB"/>
    <w:rsid w:val="003D49AB"/>
    <w:rsid w:val="00430317"/>
    <w:rsid w:val="00432331"/>
    <w:rsid w:val="004572DF"/>
    <w:rsid w:val="00483E5A"/>
    <w:rsid w:val="004D0322"/>
    <w:rsid w:val="004D0F07"/>
    <w:rsid w:val="004E1641"/>
    <w:rsid w:val="00546FF7"/>
    <w:rsid w:val="00557B13"/>
    <w:rsid w:val="00592D1F"/>
    <w:rsid w:val="00594BF8"/>
    <w:rsid w:val="005A3089"/>
    <w:rsid w:val="005B078F"/>
    <w:rsid w:val="005C1CE7"/>
    <w:rsid w:val="005C685D"/>
    <w:rsid w:val="005D050C"/>
    <w:rsid w:val="006045D4"/>
    <w:rsid w:val="00615BE8"/>
    <w:rsid w:val="00621CC7"/>
    <w:rsid w:val="006258CA"/>
    <w:rsid w:val="00636B06"/>
    <w:rsid w:val="006A6003"/>
    <w:rsid w:val="006E40D8"/>
    <w:rsid w:val="006E4736"/>
    <w:rsid w:val="006E4EFA"/>
    <w:rsid w:val="006F0FFC"/>
    <w:rsid w:val="007040C9"/>
    <w:rsid w:val="007177EB"/>
    <w:rsid w:val="007378A7"/>
    <w:rsid w:val="0079453C"/>
    <w:rsid w:val="00795488"/>
    <w:rsid w:val="007A7750"/>
    <w:rsid w:val="007B0744"/>
    <w:rsid w:val="007C2CEF"/>
    <w:rsid w:val="007E54A4"/>
    <w:rsid w:val="0080025D"/>
    <w:rsid w:val="00814E9F"/>
    <w:rsid w:val="0083077B"/>
    <w:rsid w:val="00850413"/>
    <w:rsid w:val="00861E23"/>
    <w:rsid w:val="0087029C"/>
    <w:rsid w:val="00881FAB"/>
    <w:rsid w:val="008B6FBA"/>
    <w:rsid w:val="008E2228"/>
    <w:rsid w:val="00905B9E"/>
    <w:rsid w:val="00910160"/>
    <w:rsid w:val="00910837"/>
    <w:rsid w:val="009113CF"/>
    <w:rsid w:val="009134F7"/>
    <w:rsid w:val="00923CAD"/>
    <w:rsid w:val="00927B1F"/>
    <w:rsid w:val="0093126E"/>
    <w:rsid w:val="009A6EB2"/>
    <w:rsid w:val="00A0515E"/>
    <w:rsid w:val="00A357A3"/>
    <w:rsid w:val="00A4373F"/>
    <w:rsid w:val="00A535C5"/>
    <w:rsid w:val="00A6155C"/>
    <w:rsid w:val="00A67AAD"/>
    <w:rsid w:val="00B17D74"/>
    <w:rsid w:val="00B205AF"/>
    <w:rsid w:val="00B27173"/>
    <w:rsid w:val="00B422B8"/>
    <w:rsid w:val="00B66B6F"/>
    <w:rsid w:val="00B778B7"/>
    <w:rsid w:val="00B90CA6"/>
    <w:rsid w:val="00BB22D0"/>
    <w:rsid w:val="00BC65B6"/>
    <w:rsid w:val="00BE69EB"/>
    <w:rsid w:val="00C1134B"/>
    <w:rsid w:val="00C12196"/>
    <w:rsid w:val="00C17DFC"/>
    <w:rsid w:val="00C211F5"/>
    <w:rsid w:val="00C323F9"/>
    <w:rsid w:val="00C3386D"/>
    <w:rsid w:val="00C60BE6"/>
    <w:rsid w:val="00C6237E"/>
    <w:rsid w:val="00C8703D"/>
    <w:rsid w:val="00CA291C"/>
    <w:rsid w:val="00CE109F"/>
    <w:rsid w:val="00D11008"/>
    <w:rsid w:val="00D11F00"/>
    <w:rsid w:val="00D17F08"/>
    <w:rsid w:val="00D25BEF"/>
    <w:rsid w:val="00D369D1"/>
    <w:rsid w:val="00D5507A"/>
    <w:rsid w:val="00D7009B"/>
    <w:rsid w:val="00D76308"/>
    <w:rsid w:val="00D85BB9"/>
    <w:rsid w:val="00DB7AAF"/>
    <w:rsid w:val="00DE32A5"/>
    <w:rsid w:val="00E00CB6"/>
    <w:rsid w:val="00E0265F"/>
    <w:rsid w:val="00E144F7"/>
    <w:rsid w:val="00E17BC6"/>
    <w:rsid w:val="00E5131D"/>
    <w:rsid w:val="00E77D99"/>
    <w:rsid w:val="00E85D9D"/>
    <w:rsid w:val="00EC3DE4"/>
    <w:rsid w:val="00ED1B6F"/>
    <w:rsid w:val="00EF0676"/>
    <w:rsid w:val="00F13C9F"/>
    <w:rsid w:val="00F27040"/>
    <w:rsid w:val="00F5274D"/>
    <w:rsid w:val="00F81AEC"/>
    <w:rsid w:val="00FB32D5"/>
    <w:rsid w:val="00FC0B41"/>
    <w:rsid w:val="00FC5BE2"/>
    <w:rsid w:val="00FD517E"/>
    <w:rsid w:val="00FF7E7D"/>
    <w:rsid w:val="226E8E5D"/>
    <w:rsid w:val="71864924"/>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9E8918B"/>
  <w15:docId w15:val="{5137EF76-70D1-4F2B-8F0C-86F716494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3E62"/>
    <w:pPr>
      <w:spacing w:before="200" w:after="200" w:line="276" w:lineRule="auto"/>
    </w:pPr>
    <w:rPr>
      <w:rFonts w:ascii="Century Gothic" w:hAnsi="Century Gothic"/>
      <w:sz w:val="20"/>
    </w:rPr>
  </w:style>
  <w:style w:type="paragraph" w:styleId="Heading1">
    <w:name w:val="heading 1"/>
    <w:aliases w:val="LFA Main Heading"/>
    <w:basedOn w:val="Normal"/>
    <w:next w:val="Normal"/>
    <w:link w:val="Heading1Char"/>
    <w:autoRedefine/>
    <w:uiPriority w:val="9"/>
    <w:qFormat/>
    <w:rsid w:val="00E17BC6"/>
    <w:pPr>
      <w:keepNext/>
      <w:keepLines/>
      <w:spacing w:before="240" w:after="120"/>
      <w:outlineLvl w:val="0"/>
    </w:pPr>
    <w:rPr>
      <w:rFonts w:eastAsiaTheme="majorEastAsia" w:cstheme="majorBidi"/>
      <w:b/>
      <w:color w:val="6DBE4A" w:themeColor="accent3"/>
      <w:sz w:val="32"/>
      <w:szCs w:val="32"/>
    </w:rPr>
  </w:style>
  <w:style w:type="paragraph" w:styleId="Heading2">
    <w:name w:val="heading 2"/>
    <w:aliases w:val="LFA Sub Heading 1"/>
    <w:basedOn w:val="Normal"/>
    <w:next w:val="Normal"/>
    <w:link w:val="Heading2Char"/>
    <w:autoRedefine/>
    <w:uiPriority w:val="9"/>
    <w:unhideWhenUsed/>
    <w:qFormat/>
    <w:rsid w:val="00E17BC6"/>
    <w:pPr>
      <w:keepNext/>
      <w:keepLines/>
      <w:spacing w:before="120" w:after="120"/>
      <w:outlineLvl w:val="1"/>
    </w:pPr>
    <w:rPr>
      <w:rFonts w:eastAsiaTheme="majorEastAsia" w:cstheme="majorBidi"/>
      <w:color w:val="6DBE4A" w:themeColor="accent3"/>
      <w:sz w:val="28"/>
      <w:szCs w:val="26"/>
    </w:rPr>
  </w:style>
  <w:style w:type="paragraph" w:styleId="Heading3">
    <w:name w:val="heading 3"/>
    <w:aliases w:val="LFA Sub heading 2"/>
    <w:basedOn w:val="Normal"/>
    <w:next w:val="Normal"/>
    <w:link w:val="Heading3Char"/>
    <w:uiPriority w:val="9"/>
    <w:unhideWhenUsed/>
    <w:qFormat/>
    <w:rsid w:val="00263E62"/>
    <w:pPr>
      <w:keepNext/>
      <w:keepLines/>
      <w:spacing w:before="120" w:after="120"/>
      <w:outlineLvl w:val="2"/>
    </w:pPr>
    <w:rPr>
      <w:rFonts w:eastAsiaTheme="majorEastAsia" w:cstheme="majorBidi"/>
      <w:b/>
      <w:sz w:val="28"/>
      <w:szCs w:val="24"/>
    </w:rPr>
  </w:style>
  <w:style w:type="paragraph" w:styleId="Heading4">
    <w:name w:val="heading 4"/>
    <w:aliases w:val="LFA Heading 4"/>
    <w:basedOn w:val="Normal"/>
    <w:next w:val="Normal"/>
    <w:link w:val="Heading4Char"/>
    <w:uiPriority w:val="9"/>
    <w:unhideWhenUsed/>
    <w:rsid w:val="00F13C9F"/>
    <w:pPr>
      <w:keepNext/>
      <w:keepLines/>
      <w:spacing w:before="40" w:after="0"/>
      <w:outlineLvl w:val="3"/>
    </w:pPr>
    <w:rPr>
      <w:rFonts w:eastAsiaTheme="majorEastAsia" w:cstheme="majorBidi"/>
      <w:i/>
      <w:iCs/>
      <w:color w:val="0F682F" w:themeColor="accent1" w:themeShade="BF"/>
    </w:rPr>
  </w:style>
  <w:style w:type="paragraph" w:styleId="Heading5">
    <w:name w:val="heading 5"/>
    <w:aliases w:val="LFA Heading 5"/>
    <w:basedOn w:val="Normal"/>
    <w:next w:val="Normal"/>
    <w:link w:val="Heading5Char"/>
    <w:uiPriority w:val="9"/>
    <w:unhideWhenUsed/>
    <w:rsid w:val="00F13C9F"/>
    <w:pPr>
      <w:keepNext/>
      <w:keepLines/>
      <w:spacing w:before="40" w:after="0"/>
      <w:outlineLvl w:val="4"/>
    </w:pPr>
    <w:rPr>
      <w:rFonts w:eastAsiaTheme="majorEastAsia" w:cstheme="majorBidi"/>
      <w:color w:val="0F682F" w:themeColor="accent1" w:themeShade="BF"/>
    </w:rPr>
  </w:style>
  <w:style w:type="paragraph" w:styleId="Heading6">
    <w:name w:val="heading 6"/>
    <w:aliases w:val="LFA Heading 6"/>
    <w:basedOn w:val="Normal"/>
    <w:next w:val="Normal"/>
    <w:link w:val="Heading6Char"/>
    <w:uiPriority w:val="9"/>
    <w:unhideWhenUsed/>
    <w:rsid w:val="00F13C9F"/>
    <w:pPr>
      <w:keepNext/>
      <w:keepLines/>
      <w:spacing w:before="40" w:after="0"/>
      <w:outlineLvl w:val="5"/>
    </w:pPr>
    <w:rPr>
      <w:rFonts w:asciiTheme="majorHAnsi" w:eastAsiaTheme="majorEastAsia" w:hAnsiTheme="majorHAnsi" w:cstheme="majorBidi"/>
      <w:color w:val="0A451F" w:themeColor="accent1" w:themeShade="7F"/>
    </w:rPr>
  </w:style>
  <w:style w:type="paragraph" w:styleId="Heading7">
    <w:name w:val="heading 7"/>
    <w:aliases w:val="LFA Heading 7"/>
    <w:basedOn w:val="Normal"/>
    <w:next w:val="Normal"/>
    <w:link w:val="Heading7Char"/>
    <w:uiPriority w:val="9"/>
    <w:unhideWhenUsed/>
    <w:rsid w:val="00F13C9F"/>
    <w:pPr>
      <w:keepNext/>
      <w:keepLines/>
      <w:spacing w:before="40" w:after="0"/>
      <w:outlineLvl w:val="6"/>
    </w:pPr>
    <w:rPr>
      <w:rFonts w:asciiTheme="majorHAnsi" w:eastAsiaTheme="majorEastAsia" w:hAnsiTheme="majorHAnsi" w:cstheme="majorBidi"/>
      <w:i/>
      <w:iCs/>
      <w:color w:val="0A451F" w:themeColor="accent1" w:themeShade="7F"/>
    </w:rPr>
  </w:style>
  <w:style w:type="paragraph" w:styleId="Heading8">
    <w:name w:val="heading 8"/>
    <w:aliases w:val="LFA Heading 8"/>
    <w:basedOn w:val="Normal"/>
    <w:next w:val="Normal"/>
    <w:link w:val="Heading8Char"/>
    <w:uiPriority w:val="9"/>
    <w:unhideWhenUsed/>
    <w:rsid w:val="00F13C9F"/>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rsid w:val="007E54A4"/>
    <w:pPr>
      <w:keepNext/>
      <w:keepLines/>
      <w:spacing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LFA Main Heading Char"/>
    <w:basedOn w:val="DefaultParagraphFont"/>
    <w:link w:val="Heading1"/>
    <w:uiPriority w:val="9"/>
    <w:rsid w:val="00E17BC6"/>
    <w:rPr>
      <w:rFonts w:ascii="Century Gothic" w:eastAsiaTheme="majorEastAsia" w:hAnsi="Century Gothic" w:cstheme="majorBidi"/>
      <w:b/>
      <w:color w:val="6DBE4A" w:themeColor="accent3"/>
      <w:sz w:val="32"/>
      <w:szCs w:val="32"/>
    </w:rPr>
  </w:style>
  <w:style w:type="paragraph" w:styleId="NoSpacing">
    <w:name w:val="No Spacing"/>
    <w:aliases w:val="Bullet list"/>
    <w:next w:val="Normal"/>
    <w:autoRedefine/>
    <w:uiPriority w:val="1"/>
    <w:qFormat/>
    <w:rsid w:val="00263E62"/>
    <w:pPr>
      <w:numPr>
        <w:numId w:val="1"/>
      </w:numPr>
      <w:spacing w:before="80" w:after="80" w:line="276" w:lineRule="auto"/>
      <w:ind w:left="584" w:hanging="357"/>
    </w:pPr>
    <w:rPr>
      <w:rFonts w:ascii="Century Gothic" w:hAnsi="Century Gothic"/>
      <w:sz w:val="20"/>
    </w:rPr>
  </w:style>
  <w:style w:type="character" w:customStyle="1" w:styleId="Heading2Char">
    <w:name w:val="Heading 2 Char"/>
    <w:aliases w:val="LFA Sub Heading 1 Char"/>
    <w:basedOn w:val="DefaultParagraphFont"/>
    <w:link w:val="Heading2"/>
    <w:uiPriority w:val="9"/>
    <w:rsid w:val="00E17BC6"/>
    <w:rPr>
      <w:rFonts w:ascii="Century Gothic" w:eastAsiaTheme="majorEastAsia" w:hAnsi="Century Gothic" w:cstheme="majorBidi"/>
      <w:color w:val="6DBE4A" w:themeColor="accent3"/>
      <w:sz w:val="28"/>
      <w:szCs w:val="26"/>
    </w:rPr>
  </w:style>
  <w:style w:type="character" w:styleId="Emphasis">
    <w:name w:val="Emphasis"/>
    <w:basedOn w:val="DefaultParagraphFont"/>
    <w:uiPriority w:val="20"/>
    <w:qFormat/>
    <w:rsid w:val="00C211F5"/>
    <w:rPr>
      <w:rFonts w:ascii="Century Gothic" w:hAnsi="Century Gothic"/>
      <w:i/>
      <w:iCs/>
    </w:rPr>
  </w:style>
  <w:style w:type="character" w:styleId="Strong">
    <w:name w:val="Strong"/>
    <w:basedOn w:val="DefaultParagraphFont"/>
    <w:uiPriority w:val="22"/>
    <w:rsid w:val="00A535C5"/>
    <w:rPr>
      <w:b/>
      <w:bCs/>
    </w:rPr>
  </w:style>
  <w:style w:type="paragraph" w:styleId="Quote">
    <w:name w:val="Quote"/>
    <w:basedOn w:val="Normal"/>
    <w:next w:val="Normal"/>
    <w:link w:val="QuoteChar"/>
    <w:uiPriority w:val="29"/>
    <w:qFormat/>
    <w:rsid w:val="00A535C5"/>
    <w:pPr>
      <w:ind w:left="864" w:right="864"/>
      <w:jc w:val="center"/>
    </w:pPr>
    <w:rPr>
      <w:i/>
      <w:iCs/>
      <w:color w:val="404040" w:themeColor="text1" w:themeTint="BF"/>
    </w:rPr>
  </w:style>
  <w:style w:type="character" w:customStyle="1" w:styleId="QuoteChar">
    <w:name w:val="Quote Char"/>
    <w:basedOn w:val="DefaultParagraphFont"/>
    <w:link w:val="Quote"/>
    <w:uiPriority w:val="29"/>
    <w:rsid w:val="00A535C5"/>
    <w:rPr>
      <w:i/>
      <w:iCs/>
      <w:color w:val="404040" w:themeColor="text1" w:themeTint="BF"/>
      <w:sz w:val="18"/>
    </w:rPr>
  </w:style>
  <w:style w:type="character" w:customStyle="1" w:styleId="Heading3Char">
    <w:name w:val="Heading 3 Char"/>
    <w:aliases w:val="LFA Sub heading 2 Char"/>
    <w:basedOn w:val="DefaultParagraphFont"/>
    <w:link w:val="Heading3"/>
    <w:uiPriority w:val="9"/>
    <w:rsid w:val="00263E62"/>
    <w:rPr>
      <w:rFonts w:ascii="Century Gothic" w:eastAsiaTheme="majorEastAsia" w:hAnsi="Century Gothic" w:cstheme="majorBidi"/>
      <w:b/>
      <w:sz w:val="28"/>
      <w:szCs w:val="24"/>
    </w:rPr>
  </w:style>
  <w:style w:type="paragraph" w:styleId="Header">
    <w:name w:val="header"/>
    <w:basedOn w:val="Normal"/>
    <w:link w:val="HeaderChar"/>
    <w:uiPriority w:val="99"/>
    <w:unhideWhenUsed/>
    <w:rsid w:val="00A535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35C5"/>
    <w:rPr>
      <w:sz w:val="18"/>
    </w:rPr>
  </w:style>
  <w:style w:type="paragraph" w:styleId="Footer">
    <w:name w:val="footer"/>
    <w:basedOn w:val="Normal"/>
    <w:link w:val="FooterChar"/>
    <w:uiPriority w:val="99"/>
    <w:unhideWhenUsed/>
    <w:rsid w:val="00A535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35C5"/>
    <w:rPr>
      <w:sz w:val="18"/>
    </w:rPr>
  </w:style>
  <w:style w:type="character" w:styleId="Hyperlink">
    <w:name w:val="Hyperlink"/>
    <w:basedOn w:val="DefaultParagraphFont"/>
    <w:uiPriority w:val="99"/>
    <w:unhideWhenUsed/>
    <w:rsid w:val="007A7750"/>
    <w:rPr>
      <w:color w:val="0563C1" w:themeColor="hyperlink"/>
      <w:u w:val="single"/>
    </w:rPr>
  </w:style>
  <w:style w:type="character" w:customStyle="1" w:styleId="UnresolvedMention1">
    <w:name w:val="Unresolved Mention1"/>
    <w:basedOn w:val="DefaultParagraphFont"/>
    <w:uiPriority w:val="99"/>
    <w:semiHidden/>
    <w:unhideWhenUsed/>
    <w:rsid w:val="007A7750"/>
    <w:rPr>
      <w:color w:val="808080"/>
      <w:shd w:val="clear" w:color="auto" w:fill="E6E6E6"/>
    </w:rPr>
  </w:style>
  <w:style w:type="paragraph" w:styleId="IntenseQuote">
    <w:name w:val="Intense Quote"/>
    <w:basedOn w:val="Normal"/>
    <w:next w:val="Normal"/>
    <w:link w:val="IntenseQuoteChar"/>
    <w:autoRedefine/>
    <w:uiPriority w:val="30"/>
    <w:qFormat/>
    <w:rsid w:val="00E77D99"/>
    <w:pPr>
      <w:pBdr>
        <w:top w:val="single" w:sz="4" w:space="10" w:color="158C40" w:themeColor="accent1"/>
        <w:bottom w:val="single" w:sz="4" w:space="10" w:color="158C40" w:themeColor="accent1"/>
      </w:pBdr>
      <w:spacing w:before="360" w:after="360"/>
      <w:ind w:left="864" w:right="864"/>
      <w:jc w:val="center"/>
    </w:pPr>
    <w:rPr>
      <w:i/>
      <w:iCs/>
      <w:color w:val="6DBE4A" w:themeColor="accent3"/>
    </w:rPr>
  </w:style>
  <w:style w:type="character" w:customStyle="1" w:styleId="IntenseQuoteChar">
    <w:name w:val="Intense Quote Char"/>
    <w:basedOn w:val="DefaultParagraphFont"/>
    <w:link w:val="IntenseQuote"/>
    <w:uiPriority w:val="30"/>
    <w:rsid w:val="00E77D99"/>
    <w:rPr>
      <w:rFonts w:ascii="Century Gothic" w:hAnsi="Century Gothic"/>
      <w:i/>
      <w:iCs/>
      <w:color w:val="6DBE4A" w:themeColor="accent3"/>
      <w:sz w:val="21"/>
    </w:rPr>
  </w:style>
  <w:style w:type="character" w:styleId="SubtleReference">
    <w:name w:val="Subtle Reference"/>
    <w:basedOn w:val="DefaultParagraphFont"/>
    <w:uiPriority w:val="31"/>
    <w:qFormat/>
    <w:rsid w:val="00C211F5"/>
    <w:rPr>
      <w:rFonts w:ascii="Century Gothic" w:hAnsi="Century Gothic"/>
      <w:smallCaps/>
      <w:color w:val="5A5A5A" w:themeColor="text1" w:themeTint="A5"/>
    </w:rPr>
  </w:style>
  <w:style w:type="character" w:styleId="IntenseReference">
    <w:name w:val="Intense Reference"/>
    <w:basedOn w:val="DefaultParagraphFont"/>
    <w:uiPriority w:val="32"/>
    <w:qFormat/>
    <w:rsid w:val="00C211F5"/>
    <w:rPr>
      <w:rFonts w:ascii="Century Gothic" w:hAnsi="Century Gothic"/>
      <w:b/>
      <w:bCs/>
      <w:smallCaps/>
      <w:color w:val="158C40" w:themeColor="accent1"/>
      <w:spacing w:val="5"/>
    </w:rPr>
  </w:style>
  <w:style w:type="character" w:styleId="BookTitle">
    <w:name w:val="Book Title"/>
    <w:basedOn w:val="DefaultParagraphFont"/>
    <w:uiPriority w:val="33"/>
    <w:qFormat/>
    <w:rsid w:val="00C211F5"/>
    <w:rPr>
      <w:rFonts w:ascii="Century Gothic" w:hAnsi="Century Gothic"/>
      <w:b/>
      <w:bCs/>
      <w:i/>
      <w:iCs/>
      <w:spacing w:val="5"/>
    </w:rPr>
  </w:style>
  <w:style w:type="paragraph" w:styleId="ListParagraph">
    <w:name w:val="List Paragraph"/>
    <w:basedOn w:val="Normal"/>
    <w:uiPriority w:val="34"/>
    <w:qFormat/>
    <w:rsid w:val="00C211F5"/>
    <w:pPr>
      <w:ind w:left="720"/>
      <w:contextualSpacing/>
    </w:pPr>
  </w:style>
  <w:style w:type="character" w:customStyle="1" w:styleId="Heading4Char">
    <w:name w:val="Heading 4 Char"/>
    <w:aliases w:val="LFA Heading 4 Char"/>
    <w:basedOn w:val="DefaultParagraphFont"/>
    <w:link w:val="Heading4"/>
    <w:uiPriority w:val="9"/>
    <w:rsid w:val="00F13C9F"/>
    <w:rPr>
      <w:rFonts w:ascii="Century Gothic" w:eastAsiaTheme="majorEastAsia" w:hAnsi="Century Gothic" w:cstheme="majorBidi"/>
      <w:i/>
      <w:iCs/>
      <w:color w:val="0F682F" w:themeColor="accent1" w:themeShade="BF"/>
      <w:sz w:val="18"/>
    </w:rPr>
  </w:style>
  <w:style w:type="character" w:customStyle="1" w:styleId="Heading5Char">
    <w:name w:val="Heading 5 Char"/>
    <w:aliases w:val="LFA Heading 5 Char"/>
    <w:basedOn w:val="DefaultParagraphFont"/>
    <w:link w:val="Heading5"/>
    <w:uiPriority w:val="9"/>
    <w:rsid w:val="00F13C9F"/>
    <w:rPr>
      <w:rFonts w:ascii="Century Gothic" w:eastAsiaTheme="majorEastAsia" w:hAnsi="Century Gothic" w:cstheme="majorBidi"/>
      <w:color w:val="0F682F" w:themeColor="accent1" w:themeShade="BF"/>
      <w:sz w:val="18"/>
    </w:rPr>
  </w:style>
  <w:style w:type="character" w:customStyle="1" w:styleId="Heading6Char">
    <w:name w:val="Heading 6 Char"/>
    <w:aliases w:val="LFA Heading 6 Char"/>
    <w:basedOn w:val="DefaultParagraphFont"/>
    <w:link w:val="Heading6"/>
    <w:uiPriority w:val="9"/>
    <w:rsid w:val="00F13C9F"/>
    <w:rPr>
      <w:rFonts w:asciiTheme="majorHAnsi" w:eastAsiaTheme="majorEastAsia" w:hAnsiTheme="majorHAnsi" w:cstheme="majorBidi"/>
      <w:color w:val="0A451F" w:themeColor="accent1" w:themeShade="7F"/>
      <w:sz w:val="18"/>
    </w:rPr>
  </w:style>
  <w:style w:type="character" w:customStyle="1" w:styleId="Heading7Char">
    <w:name w:val="Heading 7 Char"/>
    <w:aliases w:val="LFA Heading 7 Char"/>
    <w:basedOn w:val="DefaultParagraphFont"/>
    <w:link w:val="Heading7"/>
    <w:uiPriority w:val="9"/>
    <w:rsid w:val="00F13C9F"/>
    <w:rPr>
      <w:rFonts w:asciiTheme="majorHAnsi" w:eastAsiaTheme="majorEastAsia" w:hAnsiTheme="majorHAnsi" w:cstheme="majorBidi"/>
      <w:i/>
      <w:iCs/>
      <w:color w:val="0A451F" w:themeColor="accent1" w:themeShade="7F"/>
      <w:sz w:val="18"/>
    </w:rPr>
  </w:style>
  <w:style w:type="character" w:customStyle="1" w:styleId="Heading8Char">
    <w:name w:val="Heading 8 Char"/>
    <w:aliases w:val="LFA Heading 8 Char"/>
    <w:basedOn w:val="DefaultParagraphFont"/>
    <w:link w:val="Heading8"/>
    <w:uiPriority w:val="9"/>
    <w:rsid w:val="00F13C9F"/>
    <w:rPr>
      <w:rFonts w:asciiTheme="majorHAnsi" w:eastAsiaTheme="majorEastAsia" w:hAnsiTheme="majorHAnsi" w:cstheme="majorBidi"/>
      <w:color w:val="272727" w:themeColor="text1" w:themeTint="D8"/>
      <w:sz w:val="21"/>
      <w:szCs w:val="21"/>
    </w:rPr>
  </w:style>
  <w:style w:type="paragraph" w:styleId="NormalWeb">
    <w:name w:val="Normal (Web)"/>
    <w:basedOn w:val="Normal"/>
    <w:uiPriority w:val="99"/>
    <w:semiHidden/>
    <w:unhideWhenUsed/>
    <w:rsid w:val="002E3967"/>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customStyle="1" w:styleId="58cl">
    <w:name w:val="_58cl"/>
    <w:basedOn w:val="DefaultParagraphFont"/>
    <w:rsid w:val="002E3967"/>
  </w:style>
  <w:style w:type="character" w:customStyle="1" w:styleId="58cm">
    <w:name w:val="_58cm"/>
    <w:basedOn w:val="DefaultParagraphFont"/>
    <w:rsid w:val="002E3967"/>
  </w:style>
  <w:style w:type="character" w:customStyle="1" w:styleId="Heading9Char">
    <w:name w:val="Heading 9 Char"/>
    <w:basedOn w:val="DefaultParagraphFont"/>
    <w:link w:val="Heading9"/>
    <w:uiPriority w:val="9"/>
    <w:rsid w:val="007E54A4"/>
    <w:rPr>
      <w:rFonts w:asciiTheme="majorHAnsi" w:eastAsiaTheme="majorEastAsia" w:hAnsiTheme="majorHAnsi" w:cstheme="majorBidi"/>
      <w:i/>
      <w:iCs/>
      <w:color w:val="404040" w:themeColor="text1" w:themeTint="BF"/>
      <w:sz w:val="20"/>
      <w:szCs w:val="20"/>
    </w:rPr>
  </w:style>
  <w:style w:type="paragraph" w:styleId="BalloonText">
    <w:name w:val="Balloon Text"/>
    <w:basedOn w:val="Normal"/>
    <w:link w:val="BalloonTextChar"/>
    <w:uiPriority w:val="99"/>
    <w:semiHidden/>
    <w:unhideWhenUsed/>
    <w:rsid w:val="00E77D99"/>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7D99"/>
    <w:rPr>
      <w:rFonts w:ascii="Tahoma" w:hAnsi="Tahoma" w:cs="Tahoma"/>
      <w:sz w:val="16"/>
      <w:szCs w:val="16"/>
    </w:rPr>
  </w:style>
  <w:style w:type="table" w:styleId="LightList-Accent3">
    <w:name w:val="Light List Accent 3"/>
    <w:basedOn w:val="TableNormal"/>
    <w:uiPriority w:val="61"/>
    <w:rsid w:val="00C3386D"/>
    <w:pPr>
      <w:spacing w:after="0" w:line="240" w:lineRule="auto"/>
    </w:pPr>
    <w:rPr>
      <w:rFonts w:eastAsiaTheme="minorEastAsia"/>
      <w:lang w:val="en-US" w:eastAsia="ja-JP"/>
    </w:rPr>
    <w:tblPr>
      <w:tblStyleRowBandSize w:val="1"/>
      <w:tblStyleColBandSize w:val="1"/>
      <w:tblBorders>
        <w:top w:val="single" w:sz="8" w:space="0" w:color="6DBE4A" w:themeColor="accent3"/>
        <w:left w:val="single" w:sz="8" w:space="0" w:color="6DBE4A" w:themeColor="accent3"/>
        <w:bottom w:val="single" w:sz="8" w:space="0" w:color="6DBE4A" w:themeColor="accent3"/>
        <w:right w:val="single" w:sz="8" w:space="0" w:color="6DBE4A" w:themeColor="accent3"/>
      </w:tblBorders>
    </w:tblPr>
    <w:tblStylePr w:type="firstRow">
      <w:pPr>
        <w:spacing w:before="0" w:after="0" w:line="240" w:lineRule="auto"/>
      </w:pPr>
      <w:rPr>
        <w:b/>
        <w:bCs/>
        <w:color w:val="FFFFFF" w:themeColor="background1"/>
      </w:rPr>
      <w:tblPr/>
      <w:tcPr>
        <w:shd w:val="clear" w:color="auto" w:fill="6DBE4A" w:themeFill="accent3"/>
      </w:tcPr>
    </w:tblStylePr>
    <w:tblStylePr w:type="lastRow">
      <w:pPr>
        <w:spacing w:before="0" w:after="0" w:line="240" w:lineRule="auto"/>
      </w:pPr>
      <w:rPr>
        <w:b/>
        <w:bCs/>
      </w:rPr>
      <w:tblPr/>
      <w:tcPr>
        <w:tcBorders>
          <w:top w:val="double" w:sz="6" w:space="0" w:color="6DBE4A" w:themeColor="accent3"/>
          <w:left w:val="single" w:sz="8" w:space="0" w:color="6DBE4A" w:themeColor="accent3"/>
          <w:bottom w:val="single" w:sz="8" w:space="0" w:color="6DBE4A" w:themeColor="accent3"/>
          <w:right w:val="single" w:sz="8" w:space="0" w:color="6DBE4A" w:themeColor="accent3"/>
        </w:tcBorders>
      </w:tcPr>
    </w:tblStylePr>
    <w:tblStylePr w:type="firstCol">
      <w:rPr>
        <w:b/>
        <w:bCs/>
      </w:rPr>
    </w:tblStylePr>
    <w:tblStylePr w:type="lastCol">
      <w:rPr>
        <w:b/>
        <w:bCs/>
      </w:rPr>
    </w:tblStylePr>
    <w:tblStylePr w:type="band1Vert">
      <w:tblPr/>
      <w:tcPr>
        <w:tcBorders>
          <w:top w:val="single" w:sz="8" w:space="0" w:color="6DBE4A" w:themeColor="accent3"/>
          <w:left w:val="single" w:sz="8" w:space="0" w:color="6DBE4A" w:themeColor="accent3"/>
          <w:bottom w:val="single" w:sz="8" w:space="0" w:color="6DBE4A" w:themeColor="accent3"/>
          <w:right w:val="single" w:sz="8" w:space="0" w:color="6DBE4A" w:themeColor="accent3"/>
        </w:tcBorders>
      </w:tcPr>
    </w:tblStylePr>
    <w:tblStylePr w:type="band1Horz">
      <w:tblPr/>
      <w:tcPr>
        <w:tcBorders>
          <w:top w:val="single" w:sz="8" w:space="0" w:color="6DBE4A" w:themeColor="accent3"/>
          <w:left w:val="single" w:sz="8" w:space="0" w:color="6DBE4A" w:themeColor="accent3"/>
          <w:bottom w:val="single" w:sz="8" w:space="0" w:color="6DBE4A" w:themeColor="accent3"/>
          <w:right w:val="single" w:sz="8" w:space="0" w:color="6DBE4A" w:themeColor="accent3"/>
        </w:tcBorders>
      </w:tcPr>
    </w:tblStylePr>
  </w:style>
  <w:style w:type="table" w:styleId="TableGrid">
    <w:name w:val="Table Grid"/>
    <w:basedOn w:val="TableNormal"/>
    <w:uiPriority w:val="59"/>
    <w:rsid w:val="00C338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5">
    <w:name w:val="Light List Accent 5"/>
    <w:basedOn w:val="TableNormal"/>
    <w:uiPriority w:val="61"/>
    <w:rsid w:val="00C3386D"/>
    <w:pPr>
      <w:spacing w:after="0" w:line="240" w:lineRule="auto"/>
    </w:pPr>
    <w:tblPr>
      <w:tblStyleRowBandSize w:val="1"/>
      <w:tblStyleColBandSize w:val="1"/>
      <w:tblBorders>
        <w:top w:val="single" w:sz="8" w:space="0" w:color="6EBE44" w:themeColor="accent5"/>
        <w:left w:val="single" w:sz="8" w:space="0" w:color="6EBE44" w:themeColor="accent5"/>
        <w:bottom w:val="single" w:sz="8" w:space="0" w:color="6EBE44" w:themeColor="accent5"/>
        <w:right w:val="single" w:sz="8" w:space="0" w:color="6EBE44" w:themeColor="accent5"/>
      </w:tblBorders>
    </w:tblPr>
    <w:tblStylePr w:type="firstRow">
      <w:pPr>
        <w:spacing w:before="0" w:after="0" w:line="240" w:lineRule="auto"/>
      </w:pPr>
      <w:rPr>
        <w:b/>
        <w:bCs/>
        <w:color w:val="FFFFFF" w:themeColor="background1"/>
      </w:rPr>
      <w:tblPr/>
      <w:tcPr>
        <w:shd w:val="clear" w:color="auto" w:fill="6EBE44" w:themeFill="accent5"/>
      </w:tcPr>
    </w:tblStylePr>
    <w:tblStylePr w:type="lastRow">
      <w:pPr>
        <w:spacing w:before="0" w:after="0" w:line="240" w:lineRule="auto"/>
      </w:pPr>
      <w:rPr>
        <w:b/>
        <w:bCs/>
      </w:rPr>
      <w:tblPr/>
      <w:tcPr>
        <w:tcBorders>
          <w:top w:val="double" w:sz="6" w:space="0" w:color="6EBE44" w:themeColor="accent5"/>
          <w:left w:val="single" w:sz="8" w:space="0" w:color="6EBE44" w:themeColor="accent5"/>
          <w:bottom w:val="single" w:sz="8" w:space="0" w:color="6EBE44" w:themeColor="accent5"/>
          <w:right w:val="single" w:sz="8" w:space="0" w:color="6EBE44" w:themeColor="accent5"/>
        </w:tcBorders>
      </w:tcPr>
    </w:tblStylePr>
    <w:tblStylePr w:type="firstCol">
      <w:rPr>
        <w:b/>
        <w:bCs/>
      </w:rPr>
    </w:tblStylePr>
    <w:tblStylePr w:type="lastCol">
      <w:rPr>
        <w:b/>
        <w:bCs/>
      </w:rPr>
    </w:tblStylePr>
    <w:tblStylePr w:type="band1Vert">
      <w:tblPr/>
      <w:tcPr>
        <w:tcBorders>
          <w:top w:val="single" w:sz="8" w:space="0" w:color="6EBE44" w:themeColor="accent5"/>
          <w:left w:val="single" w:sz="8" w:space="0" w:color="6EBE44" w:themeColor="accent5"/>
          <w:bottom w:val="single" w:sz="8" w:space="0" w:color="6EBE44" w:themeColor="accent5"/>
          <w:right w:val="single" w:sz="8" w:space="0" w:color="6EBE44" w:themeColor="accent5"/>
        </w:tcBorders>
      </w:tcPr>
    </w:tblStylePr>
    <w:tblStylePr w:type="band1Horz">
      <w:tblPr/>
      <w:tcPr>
        <w:tcBorders>
          <w:top w:val="single" w:sz="8" w:space="0" w:color="6EBE44" w:themeColor="accent5"/>
          <w:left w:val="single" w:sz="8" w:space="0" w:color="6EBE44" w:themeColor="accent5"/>
          <w:bottom w:val="single" w:sz="8" w:space="0" w:color="6EBE44" w:themeColor="accent5"/>
          <w:right w:val="single" w:sz="8" w:space="0" w:color="6EBE44" w:themeColor="accent5"/>
        </w:tcBorders>
      </w:tcPr>
    </w:tblStylePr>
  </w:style>
  <w:style w:type="table" w:styleId="MediumShading1-Accent5">
    <w:name w:val="Medium Shading 1 Accent 5"/>
    <w:basedOn w:val="TableNormal"/>
    <w:uiPriority w:val="63"/>
    <w:rsid w:val="00C3386D"/>
    <w:pPr>
      <w:spacing w:after="0" w:line="240" w:lineRule="auto"/>
    </w:pPr>
    <w:tblPr>
      <w:tblStyleRowBandSize w:val="1"/>
      <w:tblStyleColBandSize w:val="1"/>
      <w:tblBorders>
        <w:top w:val="single" w:sz="8" w:space="0" w:color="91CE72" w:themeColor="accent5" w:themeTint="BF"/>
        <w:left w:val="single" w:sz="8" w:space="0" w:color="91CE72" w:themeColor="accent5" w:themeTint="BF"/>
        <w:bottom w:val="single" w:sz="8" w:space="0" w:color="91CE72" w:themeColor="accent5" w:themeTint="BF"/>
        <w:right w:val="single" w:sz="8" w:space="0" w:color="91CE72" w:themeColor="accent5" w:themeTint="BF"/>
        <w:insideH w:val="single" w:sz="8" w:space="0" w:color="91CE72" w:themeColor="accent5" w:themeTint="BF"/>
      </w:tblBorders>
    </w:tblPr>
    <w:tblStylePr w:type="firstRow">
      <w:pPr>
        <w:spacing w:before="0" w:after="0" w:line="240" w:lineRule="auto"/>
      </w:pPr>
      <w:rPr>
        <w:b/>
        <w:bCs/>
        <w:color w:val="FFFFFF" w:themeColor="background1"/>
      </w:rPr>
      <w:tblPr/>
      <w:tcPr>
        <w:tcBorders>
          <w:top w:val="single" w:sz="8" w:space="0" w:color="91CE72" w:themeColor="accent5" w:themeTint="BF"/>
          <w:left w:val="single" w:sz="8" w:space="0" w:color="91CE72" w:themeColor="accent5" w:themeTint="BF"/>
          <w:bottom w:val="single" w:sz="8" w:space="0" w:color="91CE72" w:themeColor="accent5" w:themeTint="BF"/>
          <w:right w:val="single" w:sz="8" w:space="0" w:color="91CE72" w:themeColor="accent5" w:themeTint="BF"/>
          <w:insideH w:val="nil"/>
          <w:insideV w:val="nil"/>
        </w:tcBorders>
        <w:shd w:val="clear" w:color="auto" w:fill="6EBE44" w:themeFill="accent5"/>
      </w:tcPr>
    </w:tblStylePr>
    <w:tblStylePr w:type="lastRow">
      <w:pPr>
        <w:spacing w:before="0" w:after="0" w:line="240" w:lineRule="auto"/>
      </w:pPr>
      <w:rPr>
        <w:b/>
        <w:bCs/>
      </w:rPr>
      <w:tblPr/>
      <w:tcPr>
        <w:tcBorders>
          <w:top w:val="double" w:sz="6" w:space="0" w:color="91CE72" w:themeColor="accent5" w:themeTint="BF"/>
          <w:left w:val="single" w:sz="8" w:space="0" w:color="91CE72" w:themeColor="accent5" w:themeTint="BF"/>
          <w:bottom w:val="single" w:sz="8" w:space="0" w:color="91CE72" w:themeColor="accent5" w:themeTint="BF"/>
          <w:right w:val="single" w:sz="8" w:space="0" w:color="91CE7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BEFD0" w:themeFill="accent5" w:themeFillTint="3F"/>
      </w:tcPr>
    </w:tblStylePr>
    <w:tblStylePr w:type="band1Horz">
      <w:tblPr/>
      <w:tcPr>
        <w:tcBorders>
          <w:insideH w:val="nil"/>
          <w:insideV w:val="nil"/>
        </w:tcBorders>
        <w:shd w:val="clear" w:color="auto" w:fill="DBEFD0" w:themeFill="accent5" w:themeFillTint="3F"/>
      </w:tcPr>
    </w:tblStylePr>
    <w:tblStylePr w:type="band2Horz">
      <w:tblPr/>
      <w:tcPr>
        <w:tcBorders>
          <w:insideH w:val="nil"/>
          <w:insideV w:val="nil"/>
        </w:tcBorders>
      </w:tcPr>
    </w:tblStylePr>
  </w:style>
  <w:style w:type="paragraph" w:customStyle="1" w:styleId="CoverPageTitle">
    <w:name w:val="Cover Page Title"/>
    <w:qFormat/>
    <w:rsid w:val="00C8703D"/>
    <w:pPr>
      <w:tabs>
        <w:tab w:val="left" w:pos="-142"/>
      </w:tabs>
      <w:spacing w:after="0" w:line="240" w:lineRule="auto"/>
      <w:ind w:left="-142"/>
      <w:jc w:val="center"/>
    </w:pPr>
    <w:rPr>
      <w:rFonts w:ascii="Century Gothic" w:eastAsiaTheme="majorEastAsia" w:hAnsi="Century Gothic" w:cstheme="majorBidi"/>
      <w:b/>
      <w:bCs/>
      <w:color w:val="66AE33"/>
      <w:sz w:val="100"/>
      <w:szCs w:val="100"/>
      <w:lang w:val="en-AU"/>
    </w:rPr>
  </w:style>
  <w:style w:type="paragraph" w:customStyle="1" w:styleId="CoverPagesubheading">
    <w:name w:val="Cover Page sub heading"/>
    <w:qFormat/>
    <w:rsid w:val="00C8703D"/>
    <w:pPr>
      <w:tabs>
        <w:tab w:val="left" w:pos="-142"/>
      </w:tabs>
      <w:spacing w:after="0" w:line="240" w:lineRule="auto"/>
      <w:ind w:left="-142"/>
    </w:pPr>
    <w:rPr>
      <w:rFonts w:ascii="Century Gothic" w:eastAsiaTheme="majorEastAsia" w:hAnsi="Century Gothic" w:cstheme="majorBidi"/>
      <w:bCs/>
      <w:color w:val="000000" w:themeColor="text1"/>
      <w:sz w:val="82"/>
      <w:szCs w:val="82"/>
      <w:lang w:val="en-US"/>
    </w:rPr>
  </w:style>
  <w:style w:type="paragraph" w:customStyle="1" w:styleId="Body">
    <w:name w:val="Body"/>
    <w:basedOn w:val="Normal"/>
    <w:uiPriority w:val="99"/>
    <w:rsid w:val="00C8703D"/>
    <w:pPr>
      <w:widowControl w:val="0"/>
      <w:suppressAutoHyphens/>
      <w:autoSpaceDE w:val="0"/>
      <w:autoSpaceDN w:val="0"/>
      <w:adjustRightInd w:val="0"/>
      <w:spacing w:before="0" w:after="113" w:line="260" w:lineRule="atLeast"/>
      <w:textAlignment w:val="center"/>
    </w:pPr>
    <w:rPr>
      <w:rFonts w:ascii="ConcordW00-Light" w:eastAsiaTheme="minorEastAsia" w:hAnsi="ConcordW00-Light" w:cs="ConcordW00-Light"/>
      <w:color w:val="000000"/>
      <w:sz w:val="19"/>
      <w:szCs w:val="19"/>
      <w:lang w:val="en-US"/>
    </w:rPr>
  </w:style>
  <w:style w:type="character" w:customStyle="1" w:styleId="A61">
    <w:name w:val="A6+1"/>
    <w:uiPriority w:val="99"/>
    <w:rsid w:val="00E17BC6"/>
    <w:rPr>
      <w:rFonts w:cs="News Gothic BT"/>
      <w:color w:val="000000"/>
      <w:sz w:val="53"/>
      <w:szCs w:val="53"/>
    </w:rPr>
  </w:style>
  <w:style w:type="paragraph" w:styleId="BodyText">
    <w:name w:val="Body Text"/>
    <w:basedOn w:val="Normal"/>
    <w:link w:val="BodyTextChar"/>
    <w:rsid w:val="00E17BC6"/>
    <w:pPr>
      <w:spacing w:before="0" w:after="120" w:line="240" w:lineRule="auto"/>
    </w:pPr>
    <w:rPr>
      <w:rFonts w:ascii="Times New Roman" w:eastAsia="Times New Roman" w:hAnsi="Times New Roman" w:cs="Times New Roman"/>
      <w:szCs w:val="20"/>
      <w:lang w:val="en-US"/>
    </w:rPr>
  </w:style>
  <w:style w:type="character" w:customStyle="1" w:styleId="BodyTextChar">
    <w:name w:val="Body Text Char"/>
    <w:basedOn w:val="DefaultParagraphFont"/>
    <w:link w:val="BodyText"/>
    <w:rsid w:val="00E17BC6"/>
    <w:rPr>
      <w:rFonts w:ascii="Times New Roman" w:eastAsia="Times New Roman" w:hAnsi="Times New Roman" w:cs="Times New Roman"/>
      <w:sz w:val="20"/>
      <w:szCs w:val="20"/>
      <w:lang w:val="en-US"/>
    </w:rPr>
  </w:style>
  <w:style w:type="paragraph" w:styleId="BodyText2">
    <w:name w:val="Body Text 2"/>
    <w:basedOn w:val="Normal"/>
    <w:link w:val="BodyText2Char"/>
    <w:uiPriority w:val="99"/>
    <w:unhideWhenUsed/>
    <w:rsid w:val="00E17BC6"/>
    <w:pPr>
      <w:spacing w:before="0" w:after="120" w:line="480" w:lineRule="auto"/>
    </w:pPr>
    <w:rPr>
      <w:rFonts w:ascii="Times New Roman" w:eastAsia="Times New Roman" w:hAnsi="Times New Roman" w:cs="Times New Roman"/>
      <w:szCs w:val="20"/>
      <w:lang w:val="en-US"/>
    </w:rPr>
  </w:style>
  <w:style w:type="character" w:customStyle="1" w:styleId="BodyText2Char">
    <w:name w:val="Body Text 2 Char"/>
    <w:basedOn w:val="DefaultParagraphFont"/>
    <w:link w:val="BodyText2"/>
    <w:uiPriority w:val="99"/>
    <w:rsid w:val="00E17BC6"/>
    <w:rPr>
      <w:rFonts w:ascii="Times New Roman" w:eastAsia="Times New Roman" w:hAnsi="Times New Roman" w:cs="Times New Roman"/>
      <w:sz w:val="20"/>
      <w:szCs w:val="20"/>
      <w:lang w:val="en-US"/>
    </w:rPr>
  </w:style>
  <w:style w:type="character" w:customStyle="1" w:styleId="A01">
    <w:name w:val="A0+1"/>
    <w:uiPriority w:val="99"/>
    <w:rsid w:val="00E17BC6"/>
    <w:rPr>
      <w:rFonts w:cs="News Gothic BT"/>
      <w:b/>
      <w:bCs/>
      <w:color w:val="000000"/>
    </w:rPr>
  </w:style>
  <w:style w:type="table" w:styleId="GridTable4-Accent3">
    <w:name w:val="Grid Table 4 Accent 3"/>
    <w:basedOn w:val="TableNormal"/>
    <w:uiPriority w:val="49"/>
    <w:rsid w:val="00C1134B"/>
    <w:pPr>
      <w:spacing w:after="0" w:line="240" w:lineRule="auto"/>
    </w:pPr>
    <w:tblPr>
      <w:tblStyleRowBandSize w:val="1"/>
      <w:tblStyleColBandSize w:val="1"/>
      <w:tblBorders>
        <w:top w:val="single" w:sz="4" w:space="0" w:color="A7D892" w:themeColor="accent3" w:themeTint="99"/>
        <w:left w:val="single" w:sz="4" w:space="0" w:color="A7D892" w:themeColor="accent3" w:themeTint="99"/>
        <w:bottom w:val="single" w:sz="4" w:space="0" w:color="A7D892" w:themeColor="accent3" w:themeTint="99"/>
        <w:right w:val="single" w:sz="4" w:space="0" w:color="A7D892" w:themeColor="accent3" w:themeTint="99"/>
        <w:insideH w:val="single" w:sz="4" w:space="0" w:color="A7D892" w:themeColor="accent3" w:themeTint="99"/>
        <w:insideV w:val="single" w:sz="4" w:space="0" w:color="A7D892" w:themeColor="accent3" w:themeTint="99"/>
      </w:tblBorders>
    </w:tblPr>
    <w:tblStylePr w:type="firstRow">
      <w:rPr>
        <w:b/>
        <w:bCs/>
        <w:color w:val="FFFFFF" w:themeColor="background1"/>
      </w:rPr>
      <w:tblPr/>
      <w:tcPr>
        <w:tcBorders>
          <w:top w:val="single" w:sz="4" w:space="0" w:color="6DBE4A" w:themeColor="accent3"/>
          <w:left w:val="single" w:sz="4" w:space="0" w:color="6DBE4A" w:themeColor="accent3"/>
          <w:bottom w:val="single" w:sz="4" w:space="0" w:color="6DBE4A" w:themeColor="accent3"/>
          <w:right w:val="single" w:sz="4" w:space="0" w:color="6DBE4A" w:themeColor="accent3"/>
          <w:insideH w:val="nil"/>
          <w:insideV w:val="nil"/>
        </w:tcBorders>
        <w:shd w:val="clear" w:color="auto" w:fill="6DBE4A" w:themeFill="accent3"/>
      </w:tcPr>
    </w:tblStylePr>
    <w:tblStylePr w:type="lastRow">
      <w:rPr>
        <w:b/>
        <w:bCs/>
      </w:rPr>
      <w:tblPr/>
      <w:tcPr>
        <w:tcBorders>
          <w:top w:val="double" w:sz="4" w:space="0" w:color="6DBE4A" w:themeColor="accent3"/>
        </w:tcBorders>
      </w:tcPr>
    </w:tblStylePr>
    <w:tblStylePr w:type="firstCol">
      <w:rPr>
        <w:b/>
        <w:bCs/>
      </w:rPr>
    </w:tblStylePr>
    <w:tblStylePr w:type="lastCol">
      <w:rPr>
        <w:b/>
        <w:bCs/>
      </w:rPr>
    </w:tblStylePr>
    <w:tblStylePr w:type="band1Vert">
      <w:tblPr/>
      <w:tcPr>
        <w:shd w:val="clear" w:color="auto" w:fill="E1F2DA" w:themeFill="accent3" w:themeFillTint="33"/>
      </w:tcPr>
    </w:tblStylePr>
    <w:tblStylePr w:type="band1Horz">
      <w:tblPr/>
      <w:tcPr>
        <w:shd w:val="clear" w:color="auto" w:fill="E1F2DA" w:themeFill="accent3" w:themeFillTint="33"/>
      </w:tcPr>
    </w:tblStylePr>
  </w:style>
  <w:style w:type="table" w:styleId="GridTable5Dark-Accent3">
    <w:name w:val="Grid Table 5 Dark Accent 3"/>
    <w:basedOn w:val="TableNormal"/>
    <w:uiPriority w:val="50"/>
    <w:rsid w:val="00C1134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1F2DA"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DBE4A"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DBE4A"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DBE4A"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DBE4A" w:themeFill="accent3"/>
      </w:tcPr>
    </w:tblStylePr>
    <w:tblStylePr w:type="band1Vert">
      <w:tblPr/>
      <w:tcPr>
        <w:shd w:val="clear" w:color="auto" w:fill="C4E5B6" w:themeFill="accent3" w:themeFillTint="66"/>
      </w:tcPr>
    </w:tblStylePr>
    <w:tblStylePr w:type="band1Horz">
      <w:tblPr/>
      <w:tcPr>
        <w:shd w:val="clear" w:color="auto" w:fill="C4E5B6" w:themeFill="accent3" w:themeFillTint="66"/>
      </w:tcPr>
    </w:tblStylePr>
  </w:style>
  <w:style w:type="table" w:styleId="GridTable6Colorful-Accent3">
    <w:name w:val="Grid Table 6 Colorful Accent 3"/>
    <w:basedOn w:val="TableNormal"/>
    <w:uiPriority w:val="51"/>
    <w:rsid w:val="00C1134B"/>
    <w:pPr>
      <w:spacing w:after="0" w:line="240" w:lineRule="auto"/>
    </w:pPr>
    <w:rPr>
      <w:color w:val="509134" w:themeColor="accent3" w:themeShade="BF"/>
    </w:rPr>
    <w:tblPr>
      <w:tblStyleRowBandSize w:val="1"/>
      <w:tblStyleColBandSize w:val="1"/>
      <w:tblBorders>
        <w:top w:val="single" w:sz="4" w:space="0" w:color="A7D892" w:themeColor="accent3" w:themeTint="99"/>
        <w:left w:val="single" w:sz="4" w:space="0" w:color="A7D892" w:themeColor="accent3" w:themeTint="99"/>
        <w:bottom w:val="single" w:sz="4" w:space="0" w:color="A7D892" w:themeColor="accent3" w:themeTint="99"/>
        <w:right w:val="single" w:sz="4" w:space="0" w:color="A7D892" w:themeColor="accent3" w:themeTint="99"/>
        <w:insideH w:val="single" w:sz="4" w:space="0" w:color="A7D892" w:themeColor="accent3" w:themeTint="99"/>
        <w:insideV w:val="single" w:sz="4" w:space="0" w:color="A7D892" w:themeColor="accent3" w:themeTint="99"/>
      </w:tblBorders>
    </w:tblPr>
    <w:tblStylePr w:type="firstRow">
      <w:rPr>
        <w:b/>
        <w:bCs/>
      </w:rPr>
      <w:tblPr/>
      <w:tcPr>
        <w:tcBorders>
          <w:bottom w:val="single" w:sz="12" w:space="0" w:color="A7D892" w:themeColor="accent3" w:themeTint="99"/>
        </w:tcBorders>
      </w:tcPr>
    </w:tblStylePr>
    <w:tblStylePr w:type="lastRow">
      <w:rPr>
        <w:b/>
        <w:bCs/>
      </w:rPr>
      <w:tblPr/>
      <w:tcPr>
        <w:tcBorders>
          <w:top w:val="double" w:sz="4" w:space="0" w:color="A7D892" w:themeColor="accent3" w:themeTint="99"/>
        </w:tcBorders>
      </w:tcPr>
    </w:tblStylePr>
    <w:tblStylePr w:type="firstCol">
      <w:rPr>
        <w:b/>
        <w:bCs/>
      </w:rPr>
    </w:tblStylePr>
    <w:tblStylePr w:type="lastCol">
      <w:rPr>
        <w:b/>
        <w:bCs/>
      </w:rPr>
    </w:tblStylePr>
    <w:tblStylePr w:type="band1Vert">
      <w:tblPr/>
      <w:tcPr>
        <w:shd w:val="clear" w:color="auto" w:fill="E1F2DA" w:themeFill="accent3" w:themeFillTint="33"/>
      </w:tcPr>
    </w:tblStylePr>
    <w:tblStylePr w:type="band1Horz">
      <w:tblPr/>
      <w:tcPr>
        <w:shd w:val="clear" w:color="auto" w:fill="E1F2DA" w:themeFill="accent3" w:themeFillTint="33"/>
      </w:tcPr>
    </w:tblStylePr>
  </w:style>
  <w:style w:type="table" w:styleId="ListTable3-Accent3">
    <w:name w:val="List Table 3 Accent 3"/>
    <w:basedOn w:val="TableNormal"/>
    <w:uiPriority w:val="48"/>
    <w:rsid w:val="00C1134B"/>
    <w:pPr>
      <w:spacing w:after="0" w:line="240" w:lineRule="auto"/>
    </w:pPr>
    <w:tblPr>
      <w:tblStyleRowBandSize w:val="1"/>
      <w:tblStyleColBandSize w:val="1"/>
      <w:tblBorders>
        <w:top w:val="single" w:sz="4" w:space="0" w:color="6DBE4A" w:themeColor="accent3"/>
        <w:left w:val="single" w:sz="4" w:space="0" w:color="6DBE4A" w:themeColor="accent3"/>
        <w:bottom w:val="single" w:sz="4" w:space="0" w:color="6DBE4A" w:themeColor="accent3"/>
        <w:right w:val="single" w:sz="4" w:space="0" w:color="6DBE4A" w:themeColor="accent3"/>
      </w:tblBorders>
    </w:tblPr>
    <w:tblStylePr w:type="firstRow">
      <w:rPr>
        <w:b/>
        <w:bCs/>
        <w:color w:val="FFFFFF" w:themeColor="background1"/>
      </w:rPr>
      <w:tblPr/>
      <w:tcPr>
        <w:shd w:val="clear" w:color="auto" w:fill="6DBE4A" w:themeFill="accent3"/>
      </w:tcPr>
    </w:tblStylePr>
    <w:tblStylePr w:type="lastRow">
      <w:rPr>
        <w:b/>
        <w:bCs/>
      </w:rPr>
      <w:tblPr/>
      <w:tcPr>
        <w:tcBorders>
          <w:top w:val="double" w:sz="4" w:space="0" w:color="6DBE4A"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DBE4A" w:themeColor="accent3"/>
          <w:right w:val="single" w:sz="4" w:space="0" w:color="6DBE4A" w:themeColor="accent3"/>
        </w:tcBorders>
      </w:tcPr>
    </w:tblStylePr>
    <w:tblStylePr w:type="band1Horz">
      <w:tblPr/>
      <w:tcPr>
        <w:tcBorders>
          <w:top w:val="single" w:sz="4" w:space="0" w:color="6DBE4A" w:themeColor="accent3"/>
          <w:bottom w:val="single" w:sz="4" w:space="0" w:color="6DBE4A"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DBE4A" w:themeColor="accent3"/>
          <w:left w:val="nil"/>
        </w:tcBorders>
      </w:tcPr>
    </w:tblStylePr>
    <w:tblStylePr w:type="swCell">
      <w:tblPr/>
      <w:tcPr>
        <w:tcBorders>
          <w:top w:val="double" w:sz="4" w:space="0" w:color="6DBE4A" w:themeColor="accent3"/>
          <w:right w:val="nil"/>
        </w:tcBorders>
      </w:tcPr>
    </w:tblStylePr>
  </w:style>
  <w:style w:type="table" w:styleId="GridTable5Dark-Accent5">
    <w:name w:val="Grid Table 5 Dark Accent 5"/>
    <w:basedOn w:val="TableNormal"/>
    <w:uiPriority w:val="50"/>
    <w:rsid w:val="001031E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1F2D9"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EBE4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EBE4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EBE4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EBE44" w:themeFill="accent5"/>
      </w:tcPr>
    </w:tblStylePr>
    <w:tblStylePr w:type="band1Vert">
      <w:tblPr/>
      <w:tcPr>
        <w:shd w:val="clear" w:color="auto" w:fill="C4E5B4" w:themeFill="accent5" w:themeFillTint="66"/>
      </w:tcPr>
    </w:tblStylePr>
    <w:tblStylePr w:type="band1Horz">
      <w:tblPr/>
      <w:tcPr>
        <w:shd w:val="clear" w:color="auto" w:fill="C4E5B4" w:themeFill="accent5" w:themeFillTint="66"/>
      </w:tcPr>
    </w:tblStylePr>
  </w:style>
  <w:style w:type="character" w:styleId="UnresolvedMention">
    <w:name w:val="Unresolved Mention"/>
    <w:basedOn w:val="DefaultParagraphFont"/>
    <w:uiPriority w:val="99"/>
    <w:semiHidden/>
    <w:unhideWhenUsed/>
    <w:rsid w:val="001031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9145268">
      <w:bodyDiv w:val="1"/>
      <w:marLeft w:val="0"/>
      <w:marRight w:val="0"/>
      <w:marTop w:val="0"/>
      <w:marBottom w:val="0"/>
      <w:divBdr>
        <w:top w:val="none" w:sz="0" w:space="0" w:color="auto"/>
        <w:left w:val="none" w:sz="0" w:space="0" w:color="auto"/>
        <w:bottom w:val="none" w:sz="0" w:space="0" w:color="auto"/>
        <w:right w:val="none" w:sz="0" w:space="0" w:color="auto"/>
      </w:divBdr>
    </w:div>
    <w:div w:id="1166558202">
      <w:bodyDiv w:val="1"/>
      <w:marLeft w:val="0"/>
      <w:marRight w:val="0"/>
      <w:marTop w:val="0"/>
      <w:marBottom w:val="0"/>
      <w:divBdr>
        <w:top w:val="none" w:sz="0" w:space="0" w:color="auto"/>
        <w:left w:val="none" w:sz="0" w:space="0" w:color="auto"/>
        <w:bottom w:val="none" w:sz="0" w:space="0" w:color="auto"/>
        <w:right w:val="none" w:sz="0" w:space="0" w:color="auto"/>
      </w:divBdr>
    </w:div>
    <w:div w:id="2141455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nquiries@lungfoundation.com.a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nquiries@lungfoundation.com.a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lcieH\Downloads\LFA%20Document%20Template_update%202020_30%20(2).dotx" TargetMode="External"/></Relationships>
</file>

<file path=word/theme/theme1.xml><?xml version="1.0" encoding="utf-8"?>
<a:theme xmlns:a="http://schemas.openxmlformats.org/drawingml/2006/main" name="LFA">
  <a:themeElements>
    <a:clrScheme name="Lung Foundation">
      <a:dk1>
        <a:sysClr val="windowText" lastClr="000000"/>
      </a:dk1>
      <a:lt1>
        <a:sysClr val="window" lastClr="FFFFFF"/>
      </a:lt1>
      <a:dk2>
        <a:srgbClr val="0F1921"/>
      </a:dk2>
      <a:lt2>
        <a:srgbClr val="0F7239"/>
      </a:lt2>
      <a:accent1>
        <a:srgbClr val="158C40"/>
      </a:accent1>
      <a:accent2>
        <a:srgbClr val="14874A"/>
      </a:accent2>
      <a:accent3>
        <a:srgbClr val="6DBE4A"/>
      </a:accent3>
      <a:accent4>
        <a:srgbClr val="0F1921"/>
      </a:accent4>
      <a:accent5>
        <a:srgbClr val="6EBE44"/>
      </a:accent5>
      <a:accent6>
        <a:srgbClr val="A6CE44"/>
      </a:accent6>
      <a:hlink>
        <a:srgbClr val="0563C1"/>
      </a:hlink>
      <a:folHlink>
        <a:srgbClr val="954F72"/>
      </a:folHlink>
    </a:clrScheme>
    <a:fontScheme name="Lung Foundation">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41C483A0E8DD948AB70BAA35082BD34" ma:contentTypeVersion="13" ma:contentTypeDescription="Create a new document." ma:contentTypeScope="" ma:versionID="ba53f70756175377922099d60ef89e65">
  <xsd:schema xmlns:xsd="http://www.w3.org/2001/XMLSchema" xmlns:xs="http://www.w3.org/2001/XMLSchema" xmlns:p="http://schemas.microsoft.com/office/2006/metadata/properties" xmlns:ns2="e272112c-b589-4fdc-8ce1-2a8c25390588" xmlns:ns3="aa878d6c-5cdc-42c5-9199-f847b05519d5" targetNamespace="http://schemas.microsoft.com/office/2006/metadata/properties" ma:root="true" ma:fieldsID="4b88e543145c8f880ae7b3f01c9e550b" ns2:_="" ns3:_="">
    <xsd:import namespace="e272112c-b589-4fdc-8ce1-2a8c25390588"/>
    <xsd:import namespace="aa878d6c-5cdc-42c5-9199-f847b05519d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72112c-b589-4fdc-8ce1-2a8c253905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878d6c-5cdc-42c5-9199-f847b05519d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EE9BF3-4B8E-49D3-88B1-1FE97D27E93D}">
  <ds:schemaRefs>
    <ds:schemaRef ds:uri="http://schemas.microsoft.com/sharepoint/v3/contenttype/forms"/>
  </ds:schemaRefs>
</ds:datastoreItem>
</file>

<file path=customXml/itemProps2.xml><?xml version="1.0" encoding="utf-8"?>
<ds:datastoreItem xmlns:ds="http://schemas.openxmlformats.org/officeDocument/2006/customXml" ds:itemID="{0AF65DCF-A356-4865-B430-92D861AE73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72112c-b589-4fdc-8ce1-2a8c25390588"/>
    <ds:schemaRef ds:uri="aa878d6c-5cdc-42c5-9199-f847b05519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9CFF7AF-BBA2-416B-AA37-A4119B37F27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7458101-9CDB-4063-9131-04DF5C60F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LFA Document Template_update 2020_30 (2)</Template>
  <TotalTime>4</TotalTime>
  <Pages>5</Pages>
  <Words>1046</Words>
  <Characters>5964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Kelcie Herrmann</dc:creator>
  <cp:keywords/>
  <dc:description/>
  <cp:lastModifiedBy>Michelle Cox</cp:lastModifiedBy>
  <cp:revision>2</cp:revision>
  <dcterms:created xsi:type="dcterms:W3CDTF">2022-02-15T02:12:00Z</dcterms:created>
  <dcterms:modified xsi:type="dcterms:W3CDTF">2022-02-15T02:12:00Z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0x010100F41C483A0E8DD948AB70BAA35082BD34</vt:lpwstr>
  </property>
</Properties>
</file>